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DB5CED" w:rsidRPr="00ED5B33" w:rsidRDefault="00DB5CED" w:rsidP="00DB5CED">
      <w:pPr>
        <w:rPr>
          <w:noProof/>
        </w:rPr>
      </w:pPr>
      <w:r w:rsidRPr="00ED5B33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E7B85C" wp14:editId="53984610">
                <wp:simplePos x="0" y="0"/>
                <wp:positionH relativeFrom="column">
                  <wp:posOffset>1165860</wp:posOffset>
                </wp:positionH>
                <wp:positionV relativeFrom="paragraph">
                  <wp:posOffset>283845</wp:posOffset>
                </wp:positionV>
                <wp:extent cx="1224280" cy="679450"/>
                <wp:effectExtent l="0" t="0" r="0" b="0"/>
                <wp:wrapThrough wrapText="bothSides">
                  <wp:wrapPolygon edited="0">
                    <wp:start x="695" y="0"/>
                    <wp:lineTo x="695" y="21143"/>
                    <wp:lineTo x="20489" y="21143"/>
                    <wp:lineTo x="20489" y="0"/>
                    <wp:lineTo x="695" y="0"/>
                  </wp:wrapPolygon>
                </wp:wrapThrough>
                <wp:docPr id="7" name="Tekstbok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24280" cy="679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:rsidR="007E79AF" w:rsidRPr="00FF22FA" w:rsidRDefault="007E79AF" w:rsidP="00DB5CED">
                            <w:pPr>
                              <w:jc w:val="center"/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56"/>
                                <w:szCs w:val="56"/>
                              </w:rPr>
                            </w:pPr>
                            <w:r w:rsidRPr="00FF22FA"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56"/>
                                <w:szCs w:val="56"/>
                              </w:rPr>
                              <w:t>UHped</w:t>
                            </w:r>
                          </w:p>
                          <w:p w:rsidR="007E79AF" w:rsidRPr="00786F4F" w:rsidRDefault="007E79AF" w:rsidP="00DB5CED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0BE7B85C" id="_x0000_t202" coordsize="21600,21600" o:spt="202" path="m,l,21600r21600,l21600,xe">
                <v:stroke joinstyle="miter"/>
                <v:path gradientshapeok="t" o:connecttype="rect"/>
              </v:shapetype>
              <v:shape id="Tekstboks 5" o:spid="_x0000_s1026" type="#_x0000_t202" style="position:absolute;margin-left:91.8pt;margin-top:22.35pt;width:96.4pt;height:53.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xJEOgIAAHkEAAAOAAAAZHJzL2Uyb0RvYy54bWysVFFv2jAQfp+0/2D5fQQiKG1EqFgrpkmo&#10;rQRTn43jQETss3yGpPv1OzuBsm5P016cs+/z+e777jK7b3XNTsphBSbno8GQM2UkFJXZ5fzHZvnl&#10;ljP0whSiBqNy/qaQ388/f5o1NlMp7KEulGMUxGDW2JzvvbdZkqDcKy1wAFYZcpbgtPC0dbukcKKh&#10;6LpO0uHwJmnAFdaBVIh0+tg5+TzGL0sl/XNZovKszjnl5uPq4roNazKfiWznhN1Xsk9D/EMWWlSG&#10;Hr2EehResKOr/gilK+kAofQDCTqBsqykijVQNaPhh2rWe2FVrIXIQXuhCf9fWPl0enGsKnI+5cwI&#10;TRJt1AH9Fg7IJoGexmJGqLUlnG+/Qksyx1LRrkAekCDJFaa7gIQOdLSl0+FLhTK6SAq8XVhXrWcy&#10;REvTcXpLLkm+m+ndeBJlSd5vW4f+mwLNgpFzR6rGDMRphT68L7IzJDxmYFnVdVS2Nr8dELA7UbE1&#10;utsio0z6QKGQLvdg+Xbb9gxsoXgjAhx0HYRWLitKZiXQvwhHLUP50xj4Z1rKGpqcQ29xtgf382/n&#10;AU9Kkpezhlow54ZmhLP6uyGF70bjcejYuBlPpilt3LVne+0xR/0A1OMjGjcroxnwvj6bpQP9SrOy&#10;CG+SSxhJL+fcn80H340FzZpUi0UEUY9a4VdmbeVZ9UD0pn0VzvZqeGLvCc6tKrIPonTYoALaxdGT&#10;NFGxQG/Had8+1N9RyH4WwwBd7yPq/Y8x/wUAAP//AwBQSwMEFAAGAAgAAAAhAEFXaD3fAAAACgEA&#10;AA8AAABkcnMvZG93bnJldi54bWxMj8FOwzAQRO9I/IO1SFwQddqEpApxqgqJE1ya0rsbmyQiXqe2&#10;mxq+nuVEj6N5mn1bbaIZ2aydHywKWC4SYBpbqwbsBHzsXx/XwHyQqORoUQv41h429e1NJUtlL7jT&#10;cxM6RiPoSymgD2EqOfdtr430CztppO7TOiMDRddx5eSFxs3IV0mScyMHpAu9nPRLr9uv5mwEqObw&#10;s3fpKT5s33ar7pC38TS/C3F/F7fPwIKO4R+GP31Sh5qcjvaMyrOR8jrNCRWQZQUwAtIiz4AdqXla&#10;FsDril+/UP8CAAD//wMAUEsBAi0AFAAGAAgAAAAhALaDOJL+AAAA4QEAABMAAAAAAAAAAAAAAAAA&#10;AAAAAFtDb250ZW50X1R5cGVzXS54bWxQSwECLQAUAAYACAAAACEAOP0h/9YAAACUAQAACwAAAAAA&#10;AAAAAAAAAAAvAQAAX3JlbHMvLnJlbHNQSwECLQAUAAYACAAAACEA5ucSRDoCAAB5BAAADgAAAAAA&#10;AAAAAAAAAAAuAgAAZHJzL2Uyb0RvYy54bWxQSwECLQAUAAYACAAAACEAQVdoPd8AAAAKAQAADwAA&#10;AAAAAAAAAAAAAACUBAAAZHJzL2Rvd25yZXYueG1sUEsFBgAAAAAEAAQA8wAAAKAFAAAAAA==&#10;" filled="f" stroked="f">
                <v:path arrowok="t"/>
                <v:textbox style="mso-fit-shape-to-text:t">
                  <w:txbxContent>
                    <w:p w:rsidR="007E79AF" w:rsidRPr="00FF22FA" w:rsidRDefault="007E79AF" w:rsidP="00DB5CED">
                      <w:pPr>
                        <w:jc w:val="center"/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56"/>
                          <w:szCs w:val="56"/>
                        </w:rPr>
                      </w:pPr>
                      <w:r w:rsidRPr="00FF22FA"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56"/>
                          <w:szCs w:val="56"/>
                        </w:rPr>
                        <w:t>UHped</w:t>
                      </w:r>
                    </w:p>
                    <w:p w:rsidR="007E79AF" w:rsidRPr="00786F4F" w:rsidRDefault="007E79AF" w:rsidP="00DB5CED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Pr="00ED5B33">
        <w:rPr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3C4A6D6" wp14:editId="7A411D1B">
                <wp:simplePos x="0" y="0"/>
                <wp:positionH relativeFrom="column">
                  <wp:posOffset>-124460</wp:posOffset>
                </wp:positionH>
                <wp:positionV relativeFrom="paragraph">
                  <wp:posOffset>-287655</wp:posOffset>
                </wp:positionV>
                <wp:extent cx="1170305" cy="1143000"/>
                <wp:effectExtent l="222885" t="31115" r="435610" b="273685"/>
                <wp:wrapThrough wrapText="bothSides">
                  <wp:wrapPolygon edited="0">
                    <wp:start x="13173" y="-540"/>
                    <wp:lineTo x="11591" y="-360"/>
                    <wp:lineTo x="7899" y="1620"/>
                    <wp:lineTo x="7899" y="2340"/>
                    <wp:lineTo x="4395" y="2700"/>
                    <wp:lineTo x="352" y="4140"/>
                    <wp:lineTo x="352" y="5220"/>
                    <wp:lineTo x="-879" y="7920"/>
                    <wp:lineTo x="-1582" y="13860"/>
                    <wp:lineTo x="-3692" y="16740"/>
                    <wp:lineTo x="-3868" y="17640"/>
                    <wp:lineTo x="3516" y="19620"/>
                    <wp:lineTo x="6844" y="19620"/>
                    <wp:lineTo x="6844" y="20520"/>
                    <wp:lineTo x="10888" y="22500"/>
                    <wp:lineTo x="12646" y="22680"/>
                    <wp:lineTo x="24589" y="25380"/>
                    <wp:lineTo x="26171" y="25920"/>
                    <wp:lineTo x="27050" y="25920"/>
                    <wp:lineTo x="27050" y="25380"/>
                    <wp:lineTo x="21073" y="19620"/>
                    <wp:lineTo x="20369" y="13860"/>
                    <wp:lineTo x="21073" y="10980"/>
                    <wp:lineTo x="23358" y="5220"/>
                    <wp:lineTo x="27565" y="2340"/>
                    <wp:lineTo x="29499" y="900"/>
                    <wp:lineTo x="28972" y="360"/>
                    <wp:lineTo x="15810" y="-540"/>
                    <wp:lineTo x="13173" y="-540"/>
                  </wp:wrapPolygon>
                </wp:wrapThrough>
                <wp:docPr id="2" name="Grup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70305" cy="1143000"/>
                          <a:chOff x="0" y="0"/>
                          <a:chExt cx="2341245" cy="2286000"/>
                        </a:xfrm>
                      </wpg:grpSpPr>
                      <wps:wsp>
                        <wps:cNvPr id="3" name="Bildeforklaring formet som en ellipse 1"/>
                        <wps:cNvSpPr>
                          <a:spLocks noChangeArrowheads="1"/>
                        </wps:cNvSpPr>
                        <wps:spPr bwMode="auto">
                          <a:xfrm>
                            <a:off x="0" y="342900"/>
                            <a:ext cx="1340485" cy="1188085"/>
                          </a:xfrm>
                          <a:prstGeom prst="wedgeEllipseCallout">
                            <a:avLst>
                              <a:gd name="adj1" fmla="val -65736"/>
                              <a:gd name="adj2" fmla="val 62181"/>
                            </a:avLst>
                          </a:prstGeom>
                          <a:noFill/>
                          <a:ln w="50800" algn="ctr">
                            <a:solidFill>
                              <a:srgbClr val="0000FF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E79AF" w:rsidRDefault="007E79AF" w:rsidP="00DB5CED">
                              <w:pPr>
                                <w:jc w:val="center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Bildeforklaring formet som en ellipse 2"/>
                        <wps:cNvSpPr>
                          <a:spLocks noChangeArrowheads="1"/>
                        </wps:cNvSpPr>
                        <wps:spPr bwMode="auto">
                          <a:xfrm>
                            <a:off x="716915" y="1097915"/>
                            <a:ext cx="1454785" cy="1188085"/>
                          </a:xfrm>
                          <a:prstGeom prst="wedgeEllipseCallout">
                            <a:avLst>
                              <a:gd name="adj1" fmla="val 82542"/>
                              <a:gd name="adj2" fmla="val 70190"/>
                            </a:avLst>
                          </a:prstGeom>
                          <a:noFill/>
                          <a:ln w="50800" algn="ctr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E79AF" w:rsidRPr="00FF22FA" w:rsidRDefault="007E79AF" w:rsidP="00DB5CED">
                              <w:pPr>
                                <w:jc w:val="center"/>
                                <w:rPr>
                                  <w:rFonts w:eastAsia="Times New Roman"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Bildeforklaring formet som en ellipse 4"/>
                        <wps:cNvSpPr>
                          <a:spLocks noChangeArrowheads="1"/>
                        </wps:cNvSpPr>
                        <wps:spPr bwMode="auto">
                          <a:xfrm>
                            <a:off x="800100" y="0"/>
                            <a:ext cx="1541145" cy="1371600"/>
                          </a:xfrm>
                          <a:prstGeom prst="wedgeEllipseCallout">
                            <a:avLst>
                              <a:gd name="adj1" fmla="val 86551"/>
                              <a:gd name="adj2" fmla="val -37792"/>
                            </a:avLst>
                          </a:prstGeom>
                          <a:noFill/>
                          <a:ln w="50800" algn="ctr">
                            <a:solidFill>
                              <a:srgbClr val="FFFF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5400" dir="5400000" sx="98000" sy="98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E79AF" w:rsidRDefault="007E79AF" w:rsidP="00DB5CED">
                              <w:pPr>
                                <w:jc w:val="center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13C4A6D6" id="Gruppe 7" o:spid="_x0000_s1027" style="position:absolute;margin-left:-9.8pt;margin-top:-22.65pt;width:92.15pt;height:90pt;z-index:251659264;mso-width-relative:margin;mso-height-relative:margin" coordsize="23412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mNPVAQAADcRAAAOAAAAZHJzL2Uyb0RvYy54bWzsWNtu4zYQfS/QfyD07lgXyrogyiL1JSiw&#10;2y6aFn2mJerSpUSVpCOnRf+9Q1JS7KQt0l0kQIvIgECa5HDmzMzhUJfvji1Dd1TIhneZ4124DqJd&#10;zoumqzLnpx93i9hBUpGuIIx3NHPuqXTeXX391eXQp9TnNWcFFQiEdDId+syplerT5VLmNW2JvOA9&#10;7WCw5KIlCrqiWhaCDCC9ZUvfdVfLgYuiFzynUsK/GzvoXBn5ZUlz9X1ZSqoQyxzQTZm3MO+9fi+v&#10;LklaCdLXTT6qQT5Di5Y0HWw6i9oQRdBBNE9EtU0uuOSlush5u+Rl2eTU2ADWeO4ja24EP/TGliod&#10;qn6GCaB9hNNni82/u/soUFNkju+gjrTgohtx6HuKIo3N0FcpTLkR/W3/UVgDofme558kDC8fj+t+&#10;ZSej/fCBFyCPHBQ32BxL0WoRYDU6Ghfczy6gR4Vy+NPzIjdwQwflMOZ5OHDd0Ul5DZ58si6vt+NK&#10;P8Cej8eVvh+vxpVLktqNjbKjctoyCDj5gKn8Mkxva9JT4yqpARsxDSZMv2kgziGKPzEiIEyRDmgI&#10;SslbSBdEGWt6SZFnITcSJrylBRt1fF2TrqLXQvChpqQAhc18MOtkge5IcNUz0Q+wn0wAzy4IsIvj&#10;2QVx7EJHO3sCkqS9kOqGgvK6kTkDLSq6tUasCWP8oIzDyd17qUzQFGNskeIXz0FlyyDJ7ghDi1UY&#10;BasxC08mQTA+TFr5XmxNJekoEnSZdNDyO75rGDO5zDo0ZE7oxmAWIqwCVsqVMOpIzppCT9RLpKj2&#10;ayYQaAFBCM9uNxp5Nq1tFPATa9rMAYnwWF21A7ZdYXZUpGG2DVqxTgunhnlG4wENKm7rYkB7dhA/&#10;EMg1bCShotHo+SbGoQO0FJoR0Fxw9XOjahNWOkmeqAxegZ+FmfU1sYYEOEmSyQ5roXHcrIPpnakH&#10;bh8V1QFgOOv3xE228TbGC+yvtgvsbjaL690aL1Y7Lwo3wWa93nh/6L09nNZNUdBOwzrxp4efl0sj&#10;k1vmmxn0DP4zL+3MM1n34MzluRrWxCMEHvhjss5kiU4Mm/nquD8a1ptTbs+Le0gbwF3DrY80aNRc&#10;/OagAY6HzJG/HoigDmLfdpB6iYexPk9MB4eRr312OrI/HSFdDqJsJCLbWSt7Ch160VQ17OUZX3b8&#10;GuiybJRlV5lavcCWkbBeibnwv2MuX3vljIggw16IuSJvlXhAT/qAcJNIt00ezvyFQxy9En/FfoiN&#10;7XDy/x19Ra6XGNqAcHwZ+trtJmaCLc7y542+/t/0NefdG33ZKmgsvIAebDH7vMILvyJ9QRnh6drk&#10;L2rfEEPFOxVeAfCcLTcgqafSeSp6vrjwildhaM6+fyCuRRBFiYmwF2QuzV1Pj3SSvgZz6WrLeVR4&#10;SbiEJLrUg3sruGhsvpVjT4vmlyjHgikR/zt8Zq6VcDs35eb4JUFf/0/7pnx7+N5x9ScAAAD//wMA&#10;UEsDBBQABgAIAAAAIQCqj57L4AAAAAsBAAAPAAAAZHJzL2Rvd25yZXYueG1sTI/BSsNAEIbvgu+w&#10;jOCt3cS0UWM2pRT1VARbQbxNs9MkNLsbstskfXunJ719w/z8802+mkwrBup946yCeB6BIFs63dhK&#10;wdf+bfYEwge0GltnScGFPKyK25scM+1G+0nDLlSCS6zPUEEdQpdJ6cuaDPq568jy7uh6g4HHvpK6&#10;x5HLTSsfoiiVBhvLF2rsaFNTedqdjYL3Ecd1Er8O29Nxc/nZLz++tzEpdX83rV9ABJrCXxiu+qwO&#10;BTsd3NlqL1oFs/g55SjDYpmAuCbSxSOIA0PCIItc/v+h+AUAAP//AwBQSwECLQAUAAYACAAAACEA&#10;toM4kv4AAADhAQAAEwAAAAAAAAAAAAAAAAAAAAAAW0NvbnRlbnRfVHlwZXNdLnhtbFBLAQItABQA&#10;BgAIAAAAIQA4/SH/1gAAAJQBAAALAAAAAAAAAAAAAAAAAC8BAABfcmVscy8ucmVsc1BLAQItABQA&#10;BgAIAAAAIQBzxmNPVAQAADcRAAAOAAAAAAAAAAAAAAAAAC4CAABkcnMvZTJvRG9jLnhtbFBLAQIt&#10;ABQABgAIAAAAIQCqj57L4AAAAAsBAAAPAAAAAAAAAAAAAAAAAK4GAABkcnMvZG93bnJldi54bWxQ&#10;SwUGAAAAAAQABADzAAAAuwcAAAAA&#10;">
                <v:shapetype id="_x0000_t63" coordsize="21600,21600" o:spt="63" adj="1350,25920" path="wr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Bildeforklaring formet som en ellipse 1" o:spid="_x0000_s1028" type="#_x0000_t63" style="position:absolute;top:3429;width:13404;height:118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/YQ8IA&#10;AADaAAAADwAAAGRycy9kb3ducmV2LnhtbESPT4vCMBTE7wt+h/AEb2uqgkjXKFrwz0Vw1YPHt83b&#10;tmzzUpJY67c3grDHYWZ+w8yXnalFS85XlhWMhgkI4tzqigsFl/PmcwbCB2SNtWVS8CAPy0XvY46p&#10;tnf+pvYUChEh7FNUUIbQpFL6vCSDfmgb4uj9WmcwROkKqR3eI9zUcpwkU2mw4rhQYkNZSfnf6WYU&#10;HOtZ5ve7rOWwPch1dXU32f4oNeh3qy8QgbrwH36391rBBF5X4g2Qi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X9hDwgAAANoAAAAPAAAAAAAAAAAAAAAAAJgCAABkcnMvZG93&#10;bnJldi54bWxQSwUGAAAAAAQABAD1AAAAhwMAAAAA&#10;" adj="-3399,24231" filled="f" strokecolor="blue" strokeweight="4pt">
                  <v:shadow on="t" opacity="22936f" origin=",.5" offset="0,.63889mm"/>
                  <v:textbox>
                    <w:txbxContent>
                      <w:p w:rsidR="007E79AF" w:rsidRDefault="007E79AF" w:rsidP="00DB5CED">
                        <w:pPr>
                          <w:jc w:val="center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Bildeforklaring formet som en ellipse 2" o:spid="_x0000_s1029" type="#_x0000_t63" style="position:absolute;left:7169;top:10979;width:14548;height:11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S45MUA&#10;AADaAAAADwAAAGRycy9kb3ducmV2LnhtbESPT2vCQBTE70K/w/KE3nRjqVJSVynV+rcFTduDt0f2&#10;NQlm34bsauK3dwWhx2FmfsOMp60pxZlqV1hWMOhHIIhTqwvOFPx8f/ReQDiPrLG0TAou5GA6eeiM&#10;Mda24T2dE5+JAGEXo4Lc+yqW0qU5GXR9WxEH78/WBn2QdSZ1jU2Am1I+RdFIGiw4LORY0XtO6TE5&#10;GQWfbmt3h/liOPsybbO8/K7nuDko9dht315BeGr9f/jeXmkFz3C7Em6An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5LjkxQAAANoAAAAPAAAAAAAAAAAAAAAAAJgCAABkcnMv&#10;ZG93bnJldi54bWxQSwUGAAAAAAQABAD1AAAAigMAAAAA&#10;" adj="28629,25961" filled="f" strokecolor="red" strokeweight="4pt">
                  <v:shadow on="t" opacity="22936f" origin=",.5" offset="0,.63889mm"/>
                  <v:textbox>
                    <w:txbxContent>
                      <w:p w:rsidR="007E79AF" w:rsidRPr="00FF22FA" w:rsidRDefault="007E79AF" w:rsidP="00DB5CED">
                        <w:pPr>
                          <w:jc w:val="center"/>
                          <w:rPr>
                            <w:rFonts w:eastAsia="Times New Roman"/>
                            <w:color w:val="000000"/>
                          </w:rPr>
                        </w:pPr>
                      </w:p>
                    </w:txbxContent>
                  </v:textbox>
                </v:shape>
                <v:shape id="Bildeforklaring formet som en ellipse 4" o:spid="_x0000_s1030" type="#_x0000_t63" style="position:absolute;left:8001;width:15411;height:137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jETcEA&#10;AADaAAAADwAAAGRycy9kb3ducmV2LnhtbESPQYvCMBSE7wv+h/CEvSyaKriWahQR3PUkbCueH82z&#10;LTYvtcnW+u+NIHgcZuYbZrnuTS06al1lWcFkHIEgzq2uuFBwzHajGITzyBpry6TgTg7Wq8HHEhNt&#10;b/xHXeoLESDsElRQet8kUrq8JINubBvi4J1ta9AH2RZSt3gLcFPLaRR9S4MVh4USG9qWlF/Sf6Mg&#10;zqZ8OKVpd/kyP6e5jPk62f0q9TnsNwsQnnr/Dr/ae61gBs8r4Qb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2IxE3BAAAA2gAAAA8AAAAAAAAAAAAAAAAAmAIAAGRycy9kb3du&#10;cmV2LnhtbFBLBQYAAAAABAAEAPUAAACGAwAAAAA=&#10;" adj="29495,2637" filled="f" strokecolor="yellow" strokeweight="4pt">
                  <v:shadow on="t" type="perspective" opacity="22936f" origin=",.5" offset="0" matrix="64225f,,,64225f"/>
                  <v:textbox>
                    <w:txbxContent>
                      <w:p w:rsidR="007E79AF" w:rsidRDefault="007E79AF" w:rsidP="00DB5CED">
                        <w:pPr>
                          <w:jc w:val="center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ED5B33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068BF2" wp14:editId="29339590">
                <wp:simplePos x="0" y="0"/>
                <wp:positionH relativeFrom="column">
                  <wp:posOffset>1247140</wp:posOffset>
                </wp:positionH>
                <wp:positionV relativeFrom="paragraph">
                  <wp:posOffset>741045</wp:posOffset>
                </wp:positionV>
                <wp:extent cx="5372100" cy="457200"/>
                <wp:effectExtent l="0" t="0" r="0" b="0"/>
                <wp:wrapThrough wrapText="bothSides">
                  <wp:wrapPolygon edited="0">
                    <wp:start x="153" y="0"/>
                    <wp:lineTo x="153" y="20700"/>
                    <wp:lineTo x="21370" y="20700"/>
                    <wp:lineTo x="21370" y="0"/>
                    <wp:lineTo x="153" y="0"/>
                  </wp:wrapPolygon>
                </wp:wrapThrough>
                <wp:docPr id="6" name="Tekstbok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1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:rsidR="007E79AF" w:rsidRPr="00FF22FA" w:rsidRDefault="007E79AF" w:rsidP="00DB5CED">
                            <w:pPr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28"/>
                                <w:szCs w:val="28"/>
                                <w:lang w:val="nn-NO"/>
                              </w:rPr>
                            </w:pPr>
                            <w:r w:rsidRPr="00FF22FA"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28"/>
                                <w:szCs w:val="28"/>
                                <w:lang w:val="nn-NO"/>
                              </w:rPr>
                              <w:t>Norsk nettverk for universitets- og høgskolepedagogikk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F068BF2" id="Tekstboks 6" o:spid="_x0000_s1031" type="#_x0000_t202" style="position:absolute;margin-left:98.2pt;margin-top:58.35pt;width:423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Qj8PQIAAIIEAAAOAAAAZHJzL2Uyb0RvYy54bWysVFFv2jAQfp+0/2D5fYQwSreIULFWTJNQ&#10;WwmmPhvHJhGxz7MNCfv1OzsJZd2epr2Yy93n89333TG/a1VNTsK6CnRO09GYEqE5FJXe5/T7dvXh&#10;EyXOM12wGrTI6Vk4erd4/27emExMoIS6EJZgEu2yxuS09N5kSeJ4KRRzIzBCY1CCVczjp90nhWUN&#10;Zld1MhmPZ0kDtjAWuHAOvQ9dkC5ifikF909SOuFJnVOszcfTxnMXzmQxZ9neMlNWvC+D/UMVilUa&#10;H72kemCekaOt/kilKm7BgfQjDioBKSsuYg/YTTp+082mZEbEXpAcZy40uf+Xlj+eni2pipzOKNFM&#10;oURbcXB+BwdHZoGexrgMURuDON9+gRZljq06swZ+cAhJrjDdBYfoQEcrrQq/2CjBi6jA+cK6aD3h&#10;6Lz5eDtJxxjiGJve3KKs4d3k9baxzn8VoEgwcmpR1VgBO62d76ADJDymYVXVNfpZVuvfHJiz84g4&#10;Gt1tlmElfaLQSFd7sHy7ayM304GIHRRn5MFCN0jO8FWFNa2Z88/M4uRgG7gN/gkPWUOTU+gtSkqw&#10;P//mD3gUFKOUNDiJOXU/jswKSupvGqX+nE6nYXTjR+SHEnsd2V1H9FHdAw57intneDTxsvX1YEoL&#10;6gWXZhlexRDTHN/OqR/Me9/tBy4dF8tlBOGwGubXemP4IH9gfNu+MGt6WTzS+AjDzLLsjTodtpNj&#10;efQgqyhd4LljtZ8jHPQofr+UYZOuvyPq9a9j8QsAAP//AwBQSwMEFAAGAAgAAAAhAIRpNH/fAAAA&#10;DAEAAA8AAABkcnMvZG93bnJldi54bWxMj81OwzAQhO9IvIO1lbhRp1WVhhCnQkgVCHEh7QO4sRtH&#10;iddW7PzA07M9wW1mdzT7bXFYbM8mPYTWoYDNOgGmsXaqxUbA+XR8zICFKFHJ3qEW8K0DHMr7u0Lm&#10;ys34pacqNoxKMORSgInR55yH2mgrw9p5jbS7usHKSHZouBrkTOW259skSbmVLdIFI71+NbruqtEK&#10;OI5v73b64aP/qOoZje/G82cnxMNqeXkGFvUS/8Jwwyd0KInp4kZUgfXkn9IdRUls0j2wWyLZbWl0&#10;IZVle+Blwf8/Uf4CAAD//wMAUEsBAi0AFAAGAAgAAAAhALaDOJL+AAAA4QEAABMAAAAAAAAAAAAA&#10;AAAAAAAAAFtDb250ZW50X1R5cGVzXS54bWxQSwECLQAUAAYACAAAACEAOP0h/9YAAACUAQAACwAA&#10;AAAAAAAAAAAAAAAvAQAAX3JlbHMvLnJlbHNQSwECLQAUAAYACAAAACEAL30I/D0CAACCBAAADgAA&#10;AAAAAAAAAAAAAAAuAgAAZHJzL2Uyb0RvYy54bWxQSwECLQAUAAYACAAAACEAhGk0f98AAAAMAQAA&#10;DwAAAAAAAAAAAAAAAACXBAAAZHJzL2Rvd25yZXYueG1sUEsFBgAAAAAEAAQA8wAAAKMFAAAAAA==&#10;" filled="f" stroked="f">
                <v:path arrowok="t"/>
                <v:textbox>
                  <w:txbxContent>
                    <w:p w:rsidR="007E79AF" w:rsidRPr="00FF22FA" w:rsidRDefault="007E79AF" w:rsidP="00DB5CED">
                      <w:pPr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28"/>
                          <w:szCs w:val="28"/>
                          <w:lang w:val="nn-NO"/>
                        </w:rPr>
                      </w:pPr>
                      <w:r w:rsidRPr="00FF22FA"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28"/>
                          <w:szCs w:val="28"/>
                          <w:lang w:val="nn-NO"/>
                        </w:rPr>
                        <w:t>Norsk nettverk for universitets- og høgskolepedagogikk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0D1F19" w:rsidRDefault="000D1F19">
      <w:pPr>
        <w:rPr>
          <w:noProof/>
        </w:rPr>
      </w:pPr>
    </w:p>
    <w:p w:rsidR="00DB5CED" w:rsidRDefault="00DB5CED" w:rsidP="00DB5CE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noProof/>
          <w:sz w:val="32"/>
          <w:szCs w:val="32"/>
          <w:lang w:val="en-US"/>
        </w:rPr>
      </w:pPr>
    </w:p>
    <w:p w:rsidR="00DB5CED" w:rsidRDefault="00DB5CED" w:rsidP="00DB5CE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noProof/>
          <w:sz w:val="32"/>
          <w:szCs w:val="32"/>
          <w:lang w:val="en-US"/>
        </w:rPr>
      </w:pPr>
    </w:p>
    <w:p w:rsidR="00DB5CED" w:rsidRDefault="00DB5CED" w:rsidP="00DB5CE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noProof/>
          <w:sz w:val="32"/>
          <w:szCs w:val="32"/>
          <w:lang w:val="en-US"/>
        </w:rPr>
      </w:pPr>
    </w:p>
    <w:p w:rsidR="006A3F00" w:rsidRDefault="006A3F00" w:rsidP="00DB5CE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noProof/>
          <w:sz w:val="36"/>
          <w:szCs w:val="36"/>
          <w:lang w:val="en-US"/>
        </w:rPr>
      </w:pPr>
    </w:p>
    <w:p w:rsidR="006A3F00" w:rsidRDefault="006A3F00" w:rsidP="00DB5CE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noProof/>
          <w:sz w:val="36"/>
          <w:szCs w:val="36"/>
          <w:lang w:val="en-US"/>
        </w:rPr>
      </w:pPr>
    </w:p>
    <w:p w:rsidR="006D6196" w:rsidRPr="00CF23D0" w:rsidRDefault="00DB5CED" w:rsidP="00DB5CE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noProof/>
          <w:sz w:val="36"/>
          <w:szCs w:val="36"/>
          <w:lang w:val="nn-NO"/>
        </w:rPr>
      </w:pPr>
      <w:r w:rsidRPr="00CF23D0">
        <w:rPr>
          <w:rFonts w:ascii="Calibri" w:hAnsi="Calibri" w:cs="Calibri"/>
          <w:b/>
          <w:bCs/>
          <w:noProof/>
          <w:sz w:val="36"/>
          <w:szCs w:val="36"/>
          <w:lang w:val="nn-NO"/>
        </w:rPr>
        <w:t xml:space="preserve">Innkalling til årsmøte på </w:t>
      </w:r>
      <w:r w:rsidR="00CF23D0">
        <w:rPr>
          <w:rFonts w:ascii="Calibri" w:hAnsi="Calibri" w:cs="Calibri"/>
          <w:b/>
          <w:bCs/>
          <w:noProof/>
          <w:sz w:val="36"/>
          <w:szCs w:val="36"/>
          <w:lang w:val="nn-NO"/>
        </w:rPr>
        <w:t>UiS, Stavanger</w:t>
      </w:r>
    </w:p>
    <w:p w:rsidR="009C747F" w:rsidRPr="005D05CC" w:rsidRDefault="006D6196" w:rsidP="00DB5CE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noProof/>
          <w:sz w:val="36"/>
          <w:szCs w:val="36"/>
        </w:rPr>
      </w:pPr>
      <w:r w:rsidRPr="003E3913">
        <w:rPr>
          <w:rFonts w:ascii="Calibri" w:hAnsi="Calibri" w:cs="Calibri"/>
          <w:b/>
          <w:bCs/>
          <w:noProof/>
          <w:sz w:val="36"/>
          <w:szCs w:val="36"/>
          <w:lang w:val="nn-NO"/>
        </w:rPr>
        <w:t xml:space="preserve"> </w:t>
      </w:r>
      <w:r w:rsidR="00CF23D0" w:rsidRPr="005D05CC">
        <w:rPr>
          <w:rFonts w:ascii="Calibri" w:hAnsi="Calibri" w:cs="Calibri"/>
          <w:b/>
          <w:bCs/>
          <w:noProof/>
          <w:sz w:val="36"/>
          <w:szCs w:val="36"/>
        </w:rPr>
        <w:t xml:space="preserve">Rom: </w:t>
      </w:r>
      <w:r w:rsidR="00DB5CED" w:rsidRPr="005D05CC">
        <w:rPr>
          <w:rFonts w:ascii="Calibri" w:hAnsi="Calibri" w:cs="Calibri"/>
          <w:b/>
          <w:bCs/>
          <w:noProof/>
          <w:sz w:val="36"/>
          <w:szCs w:val="36"/>
        </w:rPr>
        <w:t xml:space="preserve"> </w:t>
      </w:r>
      <w:r w:rsidRPr="005D05CC">
        <w:rPr>
          <w:rFonts w:ascii="Calibri" w:hAnsi="Calibri" w:cs="Calibri"/>
          <w:b/>
          <w:bCs/>
          <w:noProof/>
          <w:sz w:val="36"/>
          <w:szCs w:val="36"/>
        </w:rPr>
        <w:t xml:space="preserve"> </w:t>
      </w:r>
      <w:r w:rsidR="0027185B" w:rsidRPr="005D05CC">
        <w:rPr>
          <w:rFonts w:ascii="Calibri" w:hAnsi="Calibri" w:cs="Calibri"/>
          <w:b/>
          <w:bCs/>
          <w:noProof/>
          <w:sz w:val="36"/>
          <w:szCs w:val="36"/>
        </w:rPr>
        <w:t>AR</w:t>
      </w:r>
      <w:r w:rsidR="005D05CC">
        <w:rPr>
          <w:rFonts w:ascii="Calibri" w:hAnsi="Calibri" w:cs="Calibri"/>
          <w:b/>
          <w:bCs/>
          <w:noProof/>
          <w:sz w:val="36"/>
          <w:szCs w:val="36"/>
        </w:rPr>
        <w:t xml:space="preserve"> </w:t>
      </w:r>
      <w:r w:rsidR="0027185B" w:rsidRPr="005D05CC">
        <w:rPr>
          <w:rFonts w:ascii="Calibri" w:hAnsi="Calibri" w:cs="Calibri"/>
          <w:b/>
          <w:bCs/>
          <w:noProof/>
          <w:sz w:val="36"/>
          <w:szCs w:val="36"/>
        </w:rPr>
        <w:t>V</w:t>
      </w:r>
      <w:r w:rsidR="005D05CC">
        <w:rPr>
          <w:rFonts w:ascii="Calibri" w:hAnsi="Calibri" w:cs="Calibri"/>
          <w:b/>
          <w:bCs/>
          <w:noProof/>
          <w:sz w:val="36"/>
          <w:szCs w:val="36"/>
        </w:rPr>
        <w:t>-</w:t>
      </w:r>
      <w:r w:rsidR="0027185B" w:rsidRPr="005D05CC">
        <w:rPr>
          <w:rFonts w:ascii="Calibri" w:hAnsi="Calibri" w:cs="Calibri"/>
          <w:b/>
          <w:bCs/>
          <w:noProof/>
          <w:sz w:val="36"/>
          <w:szCs w:val="36"/>
        </w:rPr>
        <w:t xml:space="preserve">209 </w:t>
      </w:r>
      <w:r w:rsidR="00CF23D0" w:rsidRPr="005D05CC">
        <w:rPr>
          <w:rFonts w:ascii="Calibri" w:hAnsi="Calibri" w:cs="Calibri"/>
          <w:b/>
          <w:bCs/>
          <w:noProof/>
          <w:sz w:val="36"/>
          <w:szCs w:val="36"/>
        </w:rPr>
        <w:t>Mandag 2.</w:t>
      </w:r>
      <w:r w:rsidR="005D05CC">
        <w:rPr>
          <w:rFonts w:ascii="Calibri" w:hAnsi="Calibri" w:cs="Calibri"/>
          <w:b/>
          <w:bCs/>
          <w:noProof/>
          <w:sz w:val="36"/>
          <w:szCs w:val="36"/>
        </w:rPr>
        <w:t xml:space="preserve"> </w:t>
      </w:r>
      <w:r w:rsidR="00CF23D0" w:rsidRPr="005D05CC">
        <w:rPr>
          <w:rFonts w:ascii="Calibri" w:hAnsi="Calibri" w:cs="Calibri"/>
          <w:b/>
          <w:bCs/>
          <w:noProof/>
          <w:sz w:val="36"/>
          <w:szCs w:val="36"/>
        </w:rPr>
        <w:t>mai kl.</w:t>
      </w:r>
      <w:r w:rsidR="005D05CC">
        <w:rPr>
          <w:rFonts w:ascii="Calibri" w:hAnsi="Calibri" w:cs="Calibri"/>
          <w:b/>
          <w:bCs/>
          <w:noProof/>
          <w:sz w:val="36"/>
          <w:szCs w:val="36"/>
        </w:rPr>
        <w:t xml:space="preserve"> </w:t>
      </w:r>
      <w:r w:rsidR="00CF23D0" w:rsidRPr="005D05CC">
        <w:rPr>
          <w:rFonts w:ascii="Calibri" w:hAnsi="Calibri" w:cs="Calibri"/>
          <w:b/>
          <w:bCs/>
          <w:noProof/>
          <w:sz w:val="36"/>
          <w:szCs w:val="36"/>
        </w:rPr>
        <w:t>15.15</w:t>
      </w:r>
      <w:r w:rsidR="00DB5CED" w:rsidRPr="005D05CC">
        <w:rPr>
          <w:rFonts w:ascii="Calibri" w:hAnsi="Calibri" w:cs="Calibri"/>
          <w:b/>
          <w:bCs/>
          <w:noProof/>
          <w:sz w:val="36"/>
          <w:szCs w:val="36"/>
        </w:rPr>
        <w:t xml:space="preserve"> </w:t>
      </w:r>
      <w:r w:rsidR="00CF23D0" w:rsidRPr="005D05CC">
        <w:rPr>
          <w:rFonts w:ascii="Calibri" w:hAnsi="Calibri" w:cs="Calibri"/>
          <w:b/>
          <w:bCs/>
          <w:noProof/>
          <w:sz w:val="36"/>
          <w:szCs w:val="36"/>
        </w:rPr>
        <w:t xml:space="preserve">– </w:t>
      </w:r>
      <w:r w:rsidR="00A40ED1" w:rsidRPr="005D05CC">
        <w:rPr>
          <w:rFonts w:ascii="Calibri" w:hAnsi="Calibri" w:cs="Calibri"/>
          <w:b/>
          <w:bCs/>
          <w:noProof/>
          <w:sz w:val="36"/>
          <w:szCs w:val="36"/>
        </w:rPr>
        <w:t>17.</w:t>
      </w:r>
      <w:r w:rsidR="009C747F" w:rsidRPr="005D05CC">
        <w:rPr>
          <w:rFonts w:ascii="Calibri" w:hAnsi="Calibri" w:cs="Calibri"/>
          <w:b/>
          <w:bCs/>
          <w:noProof/>
          <w:sz w:val="36"/>
          <w:szCs w:val="36"/>
        </w:rPr>
        <w:t>30</w:t>
      </w:r>
      <w:r w:rsidR="00CF23D0" w:rsidRPr="005D05CC">
        <w:rPr>
          <w:rFonts w:ascii="Calibri" w:hAnsi="Calibri" w:cs="Calibri"/>
          <w:b/>
          <w:bCs/>
          <w:noProof/>
          <w:sz w:val="36"/>
          <w:szCs w:val="36"/>
        </w:rPr>
        <w:t xml:space="preserve"> </w:t>
      </w:r>
    </w:p>
    <w:p w:rsidR="00DB5CED" w:rsidRPr="005D05CC" w:rsidRDefault="009C747F" w:rsidP="00DB5CE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Cs/>
          <w:noProof/>
          <w:sz w:val="28"/>
          <w:szCs w:val="28"/>
        </w:rPr>
      </w:pPr>
      <w:r w:rsidRPr="005D05CC">
        <w:rPr>
          <w:rFonts w:ascii="Calibri" w:hAnsi="Calibri" w:cs="Calibri"/>
          <w:bCs/>
          <w:noProof/>
          <w:sz w:val="28"/>
          <w:szCs w:val="28"/>
        </w:rPr>
        <w:t>(samme hus som konferansen)</w:t>
      </w:r>
    </w:p>
    <w:p w:rsidR="00DB5CED" w:rsidRPr="005D05CC" w:rsidRDefault="00DB5CED" w:rsidP="00DB5CE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noProof/>
          <w:sz w:val="32"/>
          <w:szCs w:val="32"/>
        </w:rPr>
      </w:pPr>
    </w:p>
    <w:p w:rsidR="00844A41" w:rsidRPr="005D05CC" w:rsidRDefault="00CF23D0" w:rsidP="00842689">
      <w:pPr>
        <w:widowControl w:val="0"/>
        <w:autoSpaceDE w:val="0"/>
        <w:autoSpaceDN w:val="0"/>
        <w:adjustRightInd w:val="0"/>
        <w:rPr>
          <w:rFonts w:ascii="Calibri" w:hAnsi="Calibri" w:cs="Calibri"/>
          <w:bCs/>
          <w:noProof/>
          <w:sz w:val="28"/>
          <w:szCs w:val="28"/>
        </w:rPr>
      </w:pPr>
      <w:r w:rsidRPr="005D05CC">
        <w:rPr>
          <w:rFonts w:ascii="Calibri" w:hAnsi="Calibri" w:cs="Calibri"/>
          <w:noProof/>
          <w:color w:val="191919"/>
          <w:sz w:val="28"/>
          <w:szCs w:val="28"/>
        </w:rPr>
        <w:t>Å</w:t>
      </w:r>
      <w:r w:rsidR="00842689" w:rsidRPr="005D05CC">
        <w:rPr>
          <w:rFonts w:ascii="Calibri" w:hAnsi="Calibri" w:cs="Calibri"/>
          <w:noProof/>
          <w:color w:val="191919"/>
          <w:sz w:val="28"/>
          <w:szCs w:val="28"/>
        </w:rPr>
        <w:t xml:space="preserve">rsmøtet </w:t>
      </w:r>
      <w:r w:rsidRPr="005D05CC">
        <w:rPr>
          <w:rFonts w:ascii="Calibri" w:hAnsi="Calibri" w:cs="Calibri"/>
          <w:noProof/>
          <w:color w:val="191919"/>
          <w:sz w:val="28"/>
          <w:szCs w:val="28"/>
        </w:rPr>
        <w:t xml:space="preserve">for 2016 avholdes i forbindelse med </w:t>
      </w:r>
      <w:r w:rsidR="005D05CC">
        <w:rPr>
          <w:rFonts w:ascii="Calibri" w:hAnsi="Calibri" w:cs="Calibri"/>
          <w:noProof/>
          <w:color w:val="191919"/>
          <w:sz w:val="28"/>
          <w:szCs w:val="28"/>
        </w:rPr>
        <w:t>k</w:t>
      </w:r>
      <w:r w:rsidRPr="005D05CC">
        <w:rPr>
          <w:rFonts w:ascii="Calibri" w:hAnsi="Calibri" w:cs="Calibri"/>
          <w:noProof/>
          <w:color w:val="191919"/>
          <w:sz w:val="28"/>
          <w:szCs w:val="28"/>
        </w:rPr>
        <w:t xml:space="preserve">onferansen </w:t>
      </w:r>
      <w:r w:rsidRPr="005D05CC">
        <w:rPr>
          <w:rFonts w:ascii="Calibri" w:hAnsi="Calibri" w:cs="Calibri"/>
          <w:b/>
          <w:bCs/>
          <w:noProof/>
          <w:color w:val="191919"/>
          <w:sz w:val="28"/>
          <w:szCs w:val="28"/>
        </w:rPr>
        <w:t>Danning og utdanning – mellom klassiske idealer og krav om ytre relevans</w:t>
      </w:r>
      <w:r w:rsidRPr="005D05CC">
        <w:rPr>
          <w:rFonts w:ascii="Calibri" w:hAnsi="Calibri" w:cs="Calibri"/>
          <w:noProof/>
          <w:color w:val="191919"/>
          <w:sz w:val="28"/>
          <w:szCs w:val="28"/>
        </w:rPr>
        <w:t xml:space="preserve"> som </w:t>
      </w:r>
      <w:r w:rsidR="005D05CC">
        <w:rPr>
          <w:rFonts w:ascii="Calibri" w:hAnsi="Calibri" w:cs="Calibri"/>
          <w:noProof/>
          <w:color w:val="191919"/>
          <w:sz w:val="28"/>
          <w:szCs w:val="28"/>
        </w:rPr>
        <w:t>arrangeres i regi av UHped-</w:t>
      </w:r>
      <w:r w:rsidRPr="005D05CC">
        <w:rPr>
          <w:rFonts w:ascii="Calibri" w:hAnsi="Calibri" w:cs="Calibri"/>
          <w:noProof/>
          <w:color w:val="191919"/>
          <w:sz w:val="28"/>
          <w:szCs w:val="28"/>
        </w:rPr>
        <w:t xml:space="preserve">nettverket av Universitet i Stavanger 2. til 4. mai 2016. </w:t>
      </w:r>
      <w:r w:rsidRPr="005D05CC">
        <w:rPr>
          <w:rFonts w:ascii="Calibri" w:hAnsi="Calibri" w:cs="Calibri"/>
          <w:bCs/>
          <w:noProof/>
          <w:sz w:val="28"/>
          <w:szCs w:val="28"/>
        </w:rPr>
        <w:t>Årsmøtet er lagt til</w:t>
      </w:r>
      <w:r w:rsidR="00844A41" w:rsidRPr="005D05CC">
        <w:rPr>
          <w:rFonts w:ascii="Calibri" w:hAnsi="Calibri" w:cs="Calibri"/>
          <w:bCs/>
          <w:noProof/>
          <w:sz w:val="28"/>
          <w:szCs w:val="28"/>
        </w:rPr>
        <w:t xml:space="preserve"> mandag ettermiddag</w:t>
      </w:r>
      <w:r w:rsidR="00A127DC" w:rsidRPr="005D05CC">
        <w:rPr>
          <w:rFonts w:ascii="Calibri" w:hAnsi="Calibri" w:cs="Calibri"/>
          <w:bCs/>
          <w:noProof/>
          <w:sz w:val="28"/>
          <w:szCs w:val="28"/>
        </w:rPr>
        <w:t xml:space="preserve"> fra</w:t>
      </w:r>
      <w:r w:rsidR="00844A41" w:rsidRPr="005D05CC">
        <w:rPr>
          <w:rFonts w:ascii="Calibri" w:hAnsi="Calibri" w:cs="Calibri"/>
          <w:bCs/>
          <w:noProof/>
          <w:sz w:val="28"/>
          <w:szCs w:val="28"/>
        </w:rPr>
        <w:t xml:space="preserve"> 15.15</w:t>
      </w:r>
      <w:r w:rsidR="005D05CC">
        <w:rPr>
          <w:rFonts w:ascii="Calibri" w:hAnsi="Calibri" w:cs="Calibri"/>
          <w:bCs/>
          <w:noProof/>
          <w:sz w:val="28"/>
          <w:szCs w:val="28"/>
        </w:rPr>
        <w:t xml:space="preserve"> - </w:t>
      </w:r>
      <w:r w:rsidR="00844A41" w:rsidRPr="005D05CC">
        <w:rPr>
          <w:rFonts w:ascii="Calibri" w:hAnsi="Calibri" w:cs="Calibri"/>
          <w:bCs/>
          <w:noProof/>
          <w:sz w:val="28"/>
          <w:szCs w:val="28"/>
        </w:rPr>
        <w:t>17.30, og det legges opp til både fagpolitiske diskusjonssaker, ordinære årsmøtesaker og en sosial avrunding.</w:t>
      </w:r>
    </w:p>
    <w:p w:rsidR="00844A41" w:rsidRPr="005D05CC" w:rsidRDefault="00844A41" w:rsidP="00842689">
      <w:pPr>
        <w:widowControl w:val="0"/>
        <w:autoSpaceDE w:val="0"/>
        <w:autoSpaceDN w:val="0"/>
        <w:adjustRightInd w:val="0"/>
        <w:rPr>
          <w:rFonts w:ascii="Calibri" w:hAnsi="Calibri" w:cs="Calibri"/>
          <w:bCs/>
          <w:noProof/>
          <w:sz w:val="28"/>
          <w:szCs w:val="28"/>
        </w:rPr>
      </w:pPr>
    </w:p>
    <w:p w:rsidR="0027185B" w:rsidRPr="005D05CC" w:rsidRDefault="002F1B99" w:rsidP="0027185B">
      <w:pPr>
        <w:widowControl w:val="0"/>
        <w:autoSpaceDE w:val="0"/>
        <w:autoSpaceDN w:val="0"/>
        <w:adjustRightInd w:val="0"/>
        <w:rPr>
          <w:rFonts w:ascii="Calibri" w:hAnsi="Calibri" w:cs="Calibri"/>
          <w:bCs/>
          <w:noProof/>
          <w:sz w:val="28"/>
          <w:szCs w:val="28"/>
        </w:rPr>
      </w:pPr>
      <w:r w:rsidRPr="005D05CC">
        <w:rPr>
          <w:rFonts w:ascii="Calibri" w:hAnsi="Calibri" w:cs="Calibri"/>
          <w:bCs/>
          <w:noProof/>
          <w:sz w:val="28"/>
          <w:szCs w:val="28"/>
        </w:rPr>
        <w:t>Vi inviterer også til et uformelt tr</w:t>
      </w:r>
      <w:r w:rsidR="00BB69D9">
        <w:rPr>
          <w:rFonts w:ascii="Calibri" w:hAnsi="Calibri" w:cs="Calibri"/>
          <w:bCs/>
          <w:noProof/>
          <w:sz w:val="28"/>
          <w:szCs w:val="28"/>
        </w:rPr>
        <w:t>eff søndag kveld for dem som er</w:t>
      </w:r>
      <w:r w:rsidR="00A127DC" w:rsidRPr="005D05CC">
        <w:rPr>
          <w:rFonts w:ascii="Calibri" w:hAnsi="Calibri" w:cs="Calibri"/>
          <w:bCs/>
          <w:noProof/>
          <w:sz w:val="28"/>
          <w:szCs w:val="28"/>
        </w:rPr>
        <w:t xml:space="preserve"> i</w:t>
      </w:r>
      <w:r w:rsidRPr="005D05CC">
        <w:rPr>
          <w:rFonts w:ascii="Calibri" w:hAnsi="Calibri" w:cs="Calibri"/>
          <w:bCs/>
          <w:noProof/>
          <w:sz w:val="28"/>
          <w:szCs w:val="28"/>
        </w:rPr>
        <w:t xml:space="preserve"> byen på det tidspunktet.</w:t>
      </w:r>
      <w:r w:rsidR="00CF23D0" w:rsidRPr="005D05CC">
        <w:rPr>
          <w:rFonts w:ascii="Calibri" w:hAnsi="Calibri" w:cs="Calibri"/>
          <w:bCs/>
          <w:noProof/>
          <w:sz w:val="28"/>
          <w:szCs w:val="28"/>
        </w:rPr>
        <w:t xml:space="preserve"> Det </w:t>
      </w:r>
      <w:r w:rsidR="0027185B" w:rsidRPr="005D05CC">
        <w:rPr>
          <w:rFonts w:ascii="Calibri" w:hAnsi="Calibri" w:cs="Calibri"/>
          <w:bCs/>
          <w:noProof/>
          <w:sz w:val="28"/>
          <w:szCs w:val="28"/>
        </w:rPr>
        <w:t xml:space="preserve">er </w:t>
      </w:r>
      <w:r w:rsidR="00CF23D0" w:rsidRPr="005D05CC">
        <w:rPr>
          <w:rFonts w:ascii="Calibri" w:hAnsi="Calibri" w:cs="Calibri"/>
          <w:bCs/>
          <w:noProof/>
          <w:sz w:val="28"/>
          <w:szCs w:val="28"/>
        </w:rPr>
        <w:t>bestil</w:t>
      </w:r>
      <w:r w:rsidR="0027185B" w:rsidRPr="005D05CC">
        <w:rPr>
          <w:rFonts w:ascii="Calibri" w:hAnsi="Calibri" w:cs="Calibri"/>
          <w:bCs/>
          <w:noProof/>
          <w:sz w:val="28"/>
          <w:szCs w:val="28"/>
        </w:rPr>
        <w:t>t</w:t>
      </w:r>
      <w:r w:rsidR="00CF23D0" w:rsidRPr="005D05CC">
        <w:rPr>
          <w:rFonts w:ascii="Calibri" w:hAnsi="Calibri" w:cs="Calibri"/>
          <w:bCs/>
          <w:noProof/>
          <w:sz w:val="28"/>
          <w:szCs w:val="28"/>
        </w:rPr>
        <w:t xml:space="preserve"> bord </w:t>
      </w:r>
      <w:r w:rsidR="005D05CC">
        <w:rPr>
          <w:rFonts w:ascii="Calibri" w:hAnsi="Calibri" w:cs="Calibri"/>
          <w:bCs/>
          <w:noProof/>
          <w:sz w:val="28"/>
          <w:szCs w:val="28"/>
        </w:rPr>
        <w:t>på restaurant</w:t>
      </w:r>
      <w:r w:rsidR="00425DFA" w:rsidRPr="005D05CC">
        <w:rPr>
          <w:rFonts w:ascii="Calibri" w:hAnsi="Calibri" w:cs="Calibri"/>
          <w:bCs/>
          <w:noProof/>
          <w:sz w:val="28"/>
          <w:szCs w:val="28"/>
        </w:rPr>
        <w:t xml:space="preserve"> </w:t>
      </w:r>
      <w:r w:rsidR="0027185B" w:rsidRPr="005D05CC">
        <w:rPr>
          <w:rFonts w:ascii="Calibri" w:hAnsi="Calibri" w:cs="Calibri"/>
          <w:bCs/>
          <w:noProof/>
          <w:sz w:val="28"/>
          <w:szCs w:val="28"/>
        </w:rPr>
        <w:t xml:space="preserve">Renaa klokka 20 den 1. mai. Restauranten ligger midt i Stavanger sentrum, har en lokal profil på menyen og en stjerne i Michelin. </w:t>
      </w:r>
      <w:r w:rsidR="005D05CC">
        <w:rPr>
          <w:rFonts w:ascii="Calibri" w:hAnsi="Calibri" w:cs="Calibri"/>
          <w:bCs/>
          <w:noProof/>
          <w:sz w:val="28"/>
          <w:szCs w:val="28"/>
        </w:rPr>
        <w:t>A la carte, p</w:t>
      </w:r>
      <w:r w:rsidR="0027185B" w:rsidRPr="005D05CC">
        <w:rPr>
          <w:rFonts w:ascii="Calibri" w:hAnsi="Calibri" w:cs="Calibri"/>
          <w:bCs/>
          <w:noProof/>
          <w:sz w:val="28"/>
          <w:szCs w:val="28"/>
        </w:rPr>
        <w:t xml:space="preserve">ris middels nivå. </w:t>
      </w:r>
      <w:r w:rsidR="0027185B">
        <w:rPr>
          <w:rFonts w:ascii="Calibri" w:hAnsi="Calibri" w:cs="Calibri"/>
          <w:bCs/>
          <w:noProof/>
          <w:sz w:val="28"/>
          <w:szCs w:val="28"/>
        </w:rPr>
        <w:t>For detaljer se</w:t>
      </w:r>
      <w:r w:rsidR="0027185B" w:rsidRPr="0027185B">
        <w:rPr>
          <w:rFonts w:ascii="Calibri" w:hAnsi="Calibri" w:cs="Calibri"/>
          <w:bCs/>
          <w:noProof/>
          <w:sz w:val="28"/>
          <w:szCs w:val="28"/>
        </w:rPr>
        <w:t xml:space="preserve"> </w:t>
      </w:r>
      <w:hyperlink r:id="rId8" w:history="1">
        <w:r w:rsidR="0027185B" w:rsidRPr="0027185B">
          <w:rPr>
            <w:rStyle w:val="Hyperlink"/>
            <w:rFonts w:ascii="Calibri" w:hAnsi="Calibri" w:cs="Calibri"/>
            <w:bCs/>
            <w:noProof/>
            <w:sz w:val="28"/>
            <w:szCs w:val="28"/>
          </w:rPr>
          <w:t>www.restaurantrenaa.no</w:t>
        </w:r>
      </w:hyperlink>
    </w:p>
    <w:p w:rsidR="0027185B" w:rsidRPr="0027185B" w:rsidRDefault="0027185B" w:rsidP="0027185B">
      <w:pPr>
        <w:widowControl w:val="0"/>
        <w:autoSpaceDE w:val="0"/>
        <w:autoSpaceDN w:val="0"/>
        <w:adjustRightInd w:val="0"/>
        <w:rPr>
          <w:rFonts w:ascii="Calibri" w:hAnsi="Calibri" w:cs="Calibri"/>
          <w:bCs/>
          <w:noProof/>
          <w:sz w:val="28"/>
          <w:szCs w:val="28"/>
        </w:rPr>
      </w:pPr>
    </w:p>
    <w:p w:rsidR="002F1B99" w:rsidRDefault="002F1B99" w:rsidP="00842689">
      <w:pPr>
        <w:widowControl w:val="0"/>
        <w:autoSpaceDE w:val="0"/>
        <w:autoSpaceDN w:val="0"/>
        <w:adjustRightInd w:val="0"/>
        <w:rPr>
          <w:rFonts w:ascii="Calibri" w:hAnsi="Calibri" w:cs="Calibri"/>
          <w:bCs/>
          <w:noProof/>
          <w:sz w:val="28"/>
          <w:szCs w:val="28"/>
        </w:rPr>
      </w:pPr>
      <w:r w:rsidRPr="00CF23D0">
        <w:rPr>
          <w:rFonts w:ascii="Calibri" w:hAnsi="Calibri" w:cs="Calibri"/>
          <w:bCs/>
          <w:noProof/>
          <w:sz w:val="28"/>
          <w:szCs w:val="28"/>
        </w:rPr>
        <w:t xml:space="preserve">Ellers følger vi </w:t>
      </w:r>
      <w:r w:rsidR="00CF23D0">
        <w:rPr>
          <w:rFonts w:ascii="Calibri" w:hAnsi="Calibri" w:cs="Calibri"/>
          <w:bCs/>
          <w:noProof/>
          <w:sz w:val="28"/>
          <w:szCs w:val="28"/>
        </w:rPr>
        <w:t xml:space="preserve">konferansens </w:t>
      </w:r>
      <w:r w:rsidRPr="00CF23D0">
        <w:rPr>
          <w:rFonts w:ascii="Calibri" w:hAnsi="Calibri" w:cs="Calibri"/>
          <w:bCs/>
          <w:noProof/>
          <w:sz w:val="28"/>
          <w:szCs w:val="28"/>
        </w:rPr>
        <w:t>opplegg</w:t>
      </w:r>
      <w:r w:rsidR="00CF23D0">
        <w:rPr>
          <w:rFonts w:ascii="Calibri" w:hAnsi="Calibri" w:cs="Calibri"/>
          <w:bCs/>
          <w:noProof/>
          <w:sz w:val="28"/>
          <w:szCs w:val="28"/>
        </w:rPr>
        <w:t>, men d</w:t>
      </w:r>
      <w:r w:rsidRPr="00CF23D0">
        <w:rPr>
          <w:rFonts w:ascii="Calibri" w:hAnsi="Calibri" w:cs="Calibri"/>
          <w:bCs/>
          <w:noProof/>
          <w:sz w:val="28"/>
          <w:szCs w:val="28"/>
        </w:rPr>
        <w:t xml:space="preserve">et er selvsagt fullt mulig å være med på årsmøtet uten å følge </w:t>
      </w:r>
      <w:r w:rsidR="00CF23D0">
        <w:rPr>
          <w:rFonts w:ascii="Calibri" w:hAnsi="Calibri" w:cs="Calibri"/>
          <w:bCs/>
          <w:noProof/>
          <w:sz w:val="28"/>
          <w:szCs w:val="28"/>
        </w:rPr>
        <w:t>konferansen.</w:t>
      </w:r>
    </w:p>
    <w:p w:rsidR="005D05CC" w:rsidRPr="00CF23D0" w:rsidRDefault="005D05CC" w:rsidP="00842689">
      <w:pPr>
        <w:widowControl w:val="0"/>
        <w:autoSpaceDE w:val="0"/>
        <w:autoSpaceDN w:val="0"/>
        <w:adjustRightInd w:val="0"/>
        <w:rPr>
          <w:rFonts w:ascii="Calibri" w:hAnsi="Calibri" w:cs="Calibri"/>
          <w:noProof/>
          <w:color w:val="191919"/>
          <w:sz w:val="28"/>
          <w:szCs w:val="28"/>
        </w:rPr>
      </w:pPr>
    </w:p>
    <w:p w:rsidR="0027185B" w:rsidRPr="003E3913" w:rsidRDefault="003B76A2" w:rsidP="0027185B">
      <w:pPr>
        <w:widowControl w:val="0"/>
        <w:autoSpaceDE w:val="0"/>
        <w:autoSpaceDN w:val="0"/>
        <w:adjustRightInd w:val="0"/>
        <w:rPr>
          <w:rFonts w:ascii="Calibri" w:hAnsi="Calibri" w:cs="Calibri"/>
          <w:bCs/>
          <w:noProof/>
          <w:color w:val="191919"/>
          <w:sz w:val="28"/>
          <w:szCs w:val="28"/>
        </w:rPr>
      </w:pPr>
      <w:r w:rsidRPr="00CF23D0">
        <w:rPr>
          <w:rFonts w:ascii="Calibri" w:hAnsi="Calibri" w:cs="Calibri"/>
          <w:bCs/>
          <w:noProof/>
          <w:color w:val="191919"/>
          <w:sz w:val="28"/>
          <w:szCs w:val="28"/>
        </w:rPr>
        <w:t xml:space="preserve">Medlemmene melder seg til </w:t>
      </w:r>
      <w:r w:rsidR="0027185B" w:rsidRPr="003E3913">
        <w:rPr>
          <w:rFonts w:ascii="Calibri" w:hAnsi="Calibri" w:cs="Calibri"/>
          <w:bCs/>
          <w:noProof/>
          <w:color w:val="191919"/>
          <w:sz w:val="28"/>
          <w:szCs w:val="28"/>
        </w:rPr>
        <w:t xml:space="preserve">restaurantbesøk og årsmøte </w:t>
      </w:r>
      <w:hyperlink r:id="rId9" w:anchor="table" w:history="1">
        <w:r w:rsidR="0027185B" w:rsidRPr="003E3913">
          <w:rPr>
            <w:rStyle w:val="Hyperlink"/>
            <w:rFonts w:ascii="Calibri" w:hAnsi="Calibri" w:cs="Calibri"/>
            <w:bCs/>
            <w:noProof/>
            <w:sz w:val="28"/>
            <w:szCs w:val="28"/>
          </w:rPr>
          <w:t>her</w:t>
        </w:r>
      </w:hyperlink>
      <w:r w:rsidR="00357F17" w:rsidRPr="003E3913">
        <w:rPr>
          <w:rFonts w:ascii="Calibri" w:hAnsi="Calibri" w:cs="Calibri"/>
          <w:bCs/>
          <w:noProof/>
          <w:color w:val="191919"/>
          <w:sz w:val="28"/>
          <w:szCs w:val="28"/>
        </w:rPr>
        <w:t xml:space="preserve">: </w:t>
      </w:r>
    </w:p>
    <w:p w:rsidR="00844A41" w:rsidRPr="00826805" w:rsidRDefault="00844A41" w:rsidP="007E79AF">
      <w:pPr>
        <w:widowControl w:val="0"/>
        <w:autoSpaceDE w:val="0"/>
        <w:autoSpaceDN w:val="0"/>
        <w:adjustRightInd w:val="0"/>
        <w:rPr>
          <w:rFonts w:ascii="Calibri" w:hAnsi="Calibri" w:cs="Calibri"/>
          <w:bCs/>
          <w:noProof/>
          <w:color w:val="191919"/>
          <w:sz w:val="28"/>
          <w:szCs w:val="28"/>
        </w:rPr>
      </w:pPr>
    </w:p>
    <w:p w:rsidR="00844A41" w:rsidRDefault="00844A41" w:rsidP="007E79AF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noProof/>
          <w:sz w:val="28"/>
          <w:szCs w:val="28"/>
        </w:rPr>
      </w:pPr>
    </w:p>
    <w:p w:rsidR="009C747F" w:rsidRPr="009C747F" w:rsidRDefault="009C747F" w:rsidP="009C747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ajorHAnsi" w:hAnsiTheme="majorHAnsi" w:cs="Calibri"/>
          <w:b/>
          <w:bCs/>
          <w:noProof/>
          <w:sz w:val="28"/>
          <w:szCs w:val="28"/>
        </w:rPr>
      </w:pPr>
      <w:r w:rsidRPr="009C747F">
        <w:rPr>
          <w:rFonts w:asciiTheme="majorHAnsi" w:hAnsiTheme="majorHAnsi" w:cs="Calibri"/>
          <w:b/>
          <w:bCs/>
          <w:noProof/>
          <w:sz w:val="28"/>
          <w:szCs w:val="28"/>
        </w:rPr>
        <w:t>Årsmøte 2. mai klokka 15.15 – 17.30</w:t>
      </w:r>
    </w:p>
    <w:p w:rsidR="007128F8" w:rsidRDefault="007128F8" w:rsidP="006A3F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HAnsi" w:hAnsiTheme="majorHAnsi" w:cs="Calibri"/>
          <w:b/>
          <w:bCs/>
          <w:noProof/>
          <w:sz w:val="28"/>
          <w:szCs w:val="28"/>
        </w:rPr>
      </w:pPr>
    </w:p>
    <w:p w:rsidR="00842689" w:rsidRPr="006A3F00" w:rsidRDefault="00844A41" w:rsidP="006A3F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1</w:t>
      </w:r>
      <w:r w:rsidR="0027185B">
        <w:rPr>
          <w:rFonts w:asciiTheme="majorHAnsi" w:hAnsiTheme="majorHAnsi"/>
          <w:b/>
          <w:sz w:val="28"/>
          <w:szCs w:val="28"/>
        </w:rPr>
        <w:t>5</w:t>
      </w:r>
      <w:r>
        <w:rPr>
          <w:rFonts w:asciiTheme="majorHAnsi" w:hAnsiTheme="majorHAnsi"/>
          <w:b/>
          <w:sz w:val="28"/>
          <w:szCs w:val="28"/>
        </w:rPr>
        <w:t>.</w:t>
      </w:r>
      <w:r w:rsidR="0027185B">
        <w:rPr>
          <w:rFonts w:asciiTheme="majorHAnsi" w:hAnsiTheme="majorHAnsi"/>
          <w:b/>
          <w:sz w:val="28"/>
          <w:szCs w:val="28"/>
        </w:rPr>
        <w:t>15</w:t>
      </w:r>
      <w:r>
        <w:rPr>
          <w:rFonts w:asciiTheme="majorHAnsi" w:hAnsiTheme="majorHAnsi"/>
          <w:b/>
          <w:sz w:val="28"/>
          <w:szCs w:val="28"/>
        </w:rPr>
        <w:t xml:space="preserve"> – 1</w:t>
      </w:r>
      <w:r w:rsidR="0027185B">
        <w:rPr>
          <w:rFonts w:asciiTheme="majorHAnsi" w:hAnsiTheme="majorHAnsi"/>
          <w:b/>
          <w:sz w:val="28"/>
          <w:szCs w:val="28"/>
        </w:rPr>
        <w:t>6</w:t>
      </w:r>
      <w:r w:rsidR="007128F8">
        <w:rPr>
          <w:rFonts w:asciiTheme="majorHAnsi" w:hAnsiTheme="majorHAnsi"/>
          <w:b/>
          <w:sz w:val="28"/>
          <w:szCs w:val="28"/>
        </w:rPr>
        <w:t>.15</w:t>
      </w:r>
      <w:r>
        <w:rPr>
          <w:rFonts w:asciiTheme="majorHAnsi" w:hAnsiTheme="majorHAnsi"/>
          <w:b/>
          <w:sz w:val="28"/>
          <w:szCs w:val="28"/>
        </w:rPr>
        <w:t xml:space="preserve"> </w:t>
      </w:r>
      <w:r w:rsidR="007E79AF">
        <w:rPr>
          <w:rFonts w:asciiTheme="majorHAnsi" w:hAnsiTheme="majorHAnsi"/>
          <w:b/>
          <w:sz w:val="28"/>
          <w:szCs w:val="28"/>
        </w:rPr>
        <w:t>Årsmøtesaker</w:t>
      </w:r>
      <w:r w:rsidR="00ED6691">
        <w:rPr>
          <w:rFonts w:asciiTheme="majorHAnsi" w:hAnsiTheme="majorHAnsi"/>
          <w:b/>
          <w:sz w:val="28"/>
          <w:szCs w:val="28"/>
        </w:rPr>
        <w:t xml:space="preserve"> (se vedlagte saksdokument sak 4-8)</w:t>
      </w:r>
    </w:p>
    <w:p w:rsidR="00842689" w:rsidRPr="006A3F00" w:rsidRDefault="002F1B99" w:rsidP="006A3F00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Theme="majorHAnsi" w:hAnsiTheme="majorHAnsi"/>
          <w:sz w:val="28"/>
          <w:szCs w:val="28"/>
          <w:lang w:val="nb-NO"/>
        </w:rPr>
      </w:pPr>
      <w:r w:rsidRPr="006A3F00">
        <w:rPr>
          <w:rFonts w:asciiTheme="majorHAnsi" w:hAnsiTheme="majorHAnsi"/>
          <w:sz w:val="28"/>
          <w:szCs w:val="28"/>
          <w:lang w:val="nb-NO"/>
        </w:rPr>
        <w:t xml:space="preserve">Sak 1: </w:t>
      </w:r>
      <w:r w:rsidR="00EB79AF">
        <w:rPr>
          <w:rFonts w:asciiTheme="majorHAnsi" w:hAnsiTheme="majorHAnsi"/>
          <w:sz w:val="28"/>
          <w:szCs w:val="28"/>
          <w:lang w:val="nb-NO"/>
        </w:rPr>
        <w:tab/>
      </w:r>
      <w:r w:rsidR="00842689" w:rsidRPr="006A3F00">
        <w:rPr>
          <w:rFonts w:asciiTheme="majorHAnsi" w:hAnsiTheme="majorHAnsi"/>
          <w:sz w:val="28"/>
          <w:szCs w:val="28"/>
          <w:lang w:val="nb-NO"/>
        </w:rPr>
        <w:t>Godkjenning av innkalling</w:t>
      </w:r>
    </w:p>
    <w:p w:rsidR="00842689" w:rsidRPr="006A3F00" w:rsidRDefault="00842689" w:rsidP="006A3F00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Theme="majorHAnsi" w:hAnsiTheme="majorHAnsi"/>
          <w:sz w:val="28"/>
          <w:szCs w:val="28"/>
          <w:lang w:val="nb-NO"/>
        </w:rPr>
      </w:pPr>
      <w:r w:rsidRPr="006A3F00">
        <w:rPr>
          <w:rFonts w:asciiTheme="majorHAnsi" w:hAnsiTheme="majorHAnsi"/>
          <w:sz w:val="28"/>
          <w:szCs w:val="28"/>
          <w:lang w:val="nb-NO"/>
        </w:rPr>
        <w:t>Sak 2:</w:t>
      </w:r>
      <w:r w:rsidRPr="006A3F00">
        <w:rPr>
          <w:rFonts w:asciiTheme="majorHAnsi" w:hAnsiTheme="majorHAnsi"/>
          <w:sz w:val="28"/>
          <w:szCs w:val="28"/>
          <w:lang w:val="nb-NO"/>
        </w:rPr>
        <w:tab/>
      </w:r>
      <w:r w:rsidR="00EB79AF">
        <w:rPr>
          <w:rFonts w:asciiTheme="majorHAnsi" w:hAnsiTheme="majorHAnsi"/>
          <w:sz w:val="28"/>
          <w:szCs w:val="28"/>
          <w:lang w:val="nb-NO"/>
        </w:rPr>
        <w:tab/>
      </w:r>
      <w:r w:rsidRPr="006A3F00">
        <w:rPr>
          <w:rFonts w:asciiTheme="majorHAnsi" w:hAnsiTheme="majorHAnsi"/>
          <w:sz w:val="28"/>
          <w:szCs w:val="28"/>
          <w:lang w:val="nb-NO"/>
        </w:rPr>
        <w:t>Valg av møteleder og to referenter</w:t>
      </w:r>
    </w:p>
    <w:p w:rsidR="00842689" w:rsidRPr="006A3F00" w:rsidRDefault="00842689" w:rsidP="006A3F00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Theme="majorHAnsi" w:hAnsiTheme="majorHAnsi"/>
          <w:sz w:val="28"/>
          <w:szCs w:val="28"/>
          <w:lang w:val="nb-NO"/>
        </w:rPr>
      </w:pPr>
      <w:r w:rsidRPr="006A3F00">
        <w:rPr>
          <w:rFonts w:asciiTheme="majorHAnsi" w:hAnsiTheme="majorHAnsi"/>
          <w:sz w:val="28"/>
          <w:szCs w:val="28"/>
          <w:lang w:val="nb-NO"/>
        </w:rPr>
        <w:t>Sak 3:</w:t>
      </w:r>
      <w:r w:rsidRPr="006A3F00">
        <w:rPr>
          <w:rFonts w:asciiTheme="majorHAnsi" w:hAnsiTheme="majorHAnsi"/>
          <w:sz w:val="28"/>
          <w:szCs w:val="28"/>
          <w:lang w:val="nb-NO"/>
        </w:rPr>
        <w:tab/>
      </w:r>
      <w:r w:rsidR="00EB79AF">
        <w:rPr>
          <w:rFonts w:asciiTheme="majorHAnsi" w:hAnsiTheme="majorHAnsi"/>
          <w:sz w:val="28"/>
          <w:szCs w:val="28"/>
          <w:lang w:val="nb-NO"/>
        </w:rPr>
        <w:tab/>
      </w:r>
      <w:r w:rsidRPr="006A3F00">
        <w:rPr>
          <w:rFonts w:asciiTheme="majorHAnsi" w:hAnsiTheme="majorHAnsi"/>
          <w:sz w:val="28"/>
          <w:szCs w:val="28"/>
          <w:lang w:val="nb-NO"/>
        </w:rPr>
        <w:t>Godkjenning av dagsorden</w:t>
      </w:r>
    </w:p>
    <w:p w:rsidR="00842689" w:rsidRPr="006A3F00" w:rsidRDefault="002F1B99" w:rsidP="006A3F00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Theme="majorHAnsi" w:hAnsiTheme="majorHAnsi"/>
          <w:sz w:val="28"/>
          <w:szCs w:val="28"/>
          <w:lang w:val="nb-NO"/>
        </w:rPr>
      </w:pPr>
      <w:r w:rsidRPr="006A3F00">
        <w:rPr>
          <w:rFonts w:asciiTheme="majorHAnsi" w:hAnsiTheme="majorHAnsi"/>
          <w:sz w:val="28"/>
          <w:szCs w:val="28"/>
          <w:lang w:val="nb-NO"/>
        </w:rPr>
        <w:t xml:space="preserve">Sak 4: </w:t>
      </w:r>
      <w:r w:rsidR="00EB79AF">
        <w:rPr>
          <w:rFonts w:asciiTheme="majorHAnsi" w:hAnsiTheme="majorHAnsi"/>
          <w:sz w:val="28"/>
          <w:szCs w:val="28"/>
          <w:lang w:val="nb-NO"/>
        </w:rPr>
        <w:tab/>
      </w:r>
      <w:r w:rsidR="00844A41">
        <w:rPr>
          <w:rFonts w:asciiTheme="majorHAnsi" w:hAnsiTheme="majorHAnsi"/>
          <w:sz w:val="28"/>
          <w:szCs w:val="28"/>
          <w:lang w:val="nb-NO"/>
        </w:rPr>
        <w:t>Årsrapport 2015</w:t>
      </w:r>
    </w:p>
    <w:p w:rsidR="00842689" w:rsidRPr="006A3F00" w:rsidRDefault="00844A41" w:rsidP="006A3F00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Theme="majorHAnsi" w:hAnsiTheme="majorHAnsi"/>
          <w:sz w:val="28"/>
          <w:szCs w:val="28"/>
          <w:lang w:val="nb-NO"/>
        </w:rPr>
      </w:pPr>
      <w:r>
        <w:rPr>
          <w:rFonts w:asciiTheme="majorHAnsi" w:hAnsiTheme="majorHAnsi"/>
          <w:sz w:val="28"/>
          <w:szCs w:val="28"/>
          <w:lang w:val="nb-NO"/>
        </w:rPr>
        <w:lastRenderedPageBreak/>
        <w:t>Sak 5:</w:t>
      </w:r>
      <w:r>
        <w:rPr>
          <w:rFonts w:asciiTheme="majorHAnsi" w:hAnsiTheme="majorHAnsi"/>
          <w:sz w:val="28"/>
          <w:szCs w:val="28"/>
          <w:lang w:val="nb-NO"/>
        </w:rPr>
        <w:tab/>
      </w:r>
      <w:r w:rsidR="00EB79AF">
        <w:rPr>
          <w:rFonts w:asciiTheme="majorHAnsi" w:hAnsiTheme="majorHAnsi"/>
          <w:sz w:val="28"/>
          <w:szCs w:val="28"/>
          <w:lang w:val="nb-NO"/>
        </w:rPr>
        <w:tab/>
      </w:r>
      <w:r>
        <w:rPr>
          <w:rFonts w:asciiTheme="majorHAnsi" w:hAnsiTheme="majorHAnsi"/>
          <w:sz w:val="28"/>
          <w:szCs w:val="28"/>
          <w:lang w:val="nb-NO"/>
        </w:rPr>
        <w:t>Regnskap for 2015</w:t>
      </w:r>
    </w:p>
    <w:p w:rsidR="00842689" w:rsidRPr="006A3F00" w:rsidRDefault="00844A41" w:rsidP="006A3F00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Theme="majorHAnsi" w:hAnsiTheme="majorHAnsi"/>
          <w:sz w:val="28"/>
          <w:szCs w:val="28"/>
          <w:lang w:val="nb-NO"/>
        </w:rPr>
      </w:pPr>
      <w:r>
        <w:rPr>
          <w:rFonts w:asciiTheme="majorHAnsi" w:hAnsiTheme="majorHAnsi"/>
          <w:sz w:val="28"/>
          <w:szCs w:val="28"/>
          <w:lang w:val="nb-NO"/>
        </w:rPr>
        <w:t>Sak 6:</w:t>
      </w:r>
      <w:r>
        <w:rPr>
          <w:rFonts w:asciiTheme="majorHAnsi" w:hAnsiTheme="majorHAnsi"/>
          <w:sz w:val="28"/>
          <w:szCs w:val="28"/>
          <w:lang w:val="nb-NO"/>
        </w:rPr>
        <w:tab/>
      </w:r>
      <w:r w:rsidR="00EB79AF">
        <w:rPr>
          <w:rFonts w:asciiTheme="majorHAnsi" w:hAnsiTheme="majorHAnsi"/>
          <w:sz w:val="28"/>
          <w:szCs w:val="28"/>
          <w:lang w:val="nb-NO"/>
        </w:rPr>
        <w:tab/>
      </w:r>
      <w:r>
        <w:rPr>
          <w:rFonts w:asciiTheme="majorHAnsi" w:hAnsiTheme="majorHAnsi"/>
          <w:sz w:val="28"/>
          <w:szCs w:val="28"/>
          <w:lang w:val="nb-NO"/>
        </w:rPr>
        <w:t>Arbeidsprogram for 2016-2017</w:t>
      </w:r>
    </w:p>
    <w:p w:rsidR="00842689" w:rsidRPr="006A3F00" w:rsidRDefault="00E809EA" w:rsidP="006A3F00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Theme="majorHAnsi" w:hAnsiTheme="majorHAnsi"/>
          <w:sz w:val="28"/>
          <w:szCs w:val="28"/>
          <w:lang w:val="nb-NO"/>
        </w:rPr>
      </w:pPr>
      <w:r>
        <w:rPr>
          <w:rFonts w:asciiTheme="majorHAnsi" w:hAnsiTheme="majorHAnsi"/>
          <w:sz w:val="28"/>
          <w:szCs w:val="28"/>
          <w:lang w:val="nb-NO"/>
        </w:rPr>
        <w:t>Sak 7:</w:t>
      </w:r>
      <w:r>
        <w:rPr>
          <w:rFonts w:asciiTheme="majorHAnsi" w:hAnsiTheme="majorHAnsi"/>
          <w:sz w:val="28"/>
          <w:szCs w:val="28"/>
          <w:lang w:val="nb-NO"/>
        </w:rPr>
        <w:tab/>
      </w:r>
      <w:r w:rsidR="00EB79AF">
        <w:rPr>
          <w:rFonts w:asciiTheme="majorHAnsi" w:hAnsiTheme="majorHAnsi"/>
          <w:sz w:val="28"/>
          <w:szCs w:val="28"/>
          <w:lang w:val="nb-NO"/>
        </w:rPr>
        <w:tab/>
      </w:r>
      <w:r w:rsidR="00844A41">
        <w:rPr>
          <w:rFonts w:asciiTheme="majorHAnsi" w:hAnsiTheme="majorHAnsi"/>
          <w:sz w:val="28"/>
          <w:szCs w:val="28"/>
          <w:lang w:val="nb-NO"/>
        </w:rPr>
        <w:t>Budsjett for 20</w:t>
      </w:r>
      <w:r w:rsidR="009C747F">
        <w:rPr>
          <w:rFonts w:asciiTheme="majorHAnsi" w:hAnsiTheme="majorHAnsi"/>
          <w:sz w:val="28"/>
          <w:szCs w:val="28"/>
          <w:lang w:val="nb-NO"/>
        </w:rPr>
        <w:t>16-20</w:t>
      </w:r>
      <w:r w:rsidR="00844A41">
        <w:rPr>
          <w:rFonts w:asciiTheme="majorHAnsi" w:hAnsiTheme="majorHAnsi"/>
          <w:sz w:val="28"/>
          <w:szCs w:val="28"/>
          <w:lang w:val="nb-NO"/>
        </w:rPr>
        <w:t>17</w:t>
      </w:r>
    </w:p>
    <w:p w:rsidR="00842689" w:rsidRDefault="00E809EA" w:rsidP="006A3F00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Theme="majorHAnsi" w:hAnsiTheme="majorHAnsi"/>
          <w:sz w:val="28"/>
          <w:szCs w:val="28"/>
          <w:lang w:val="nb-NO"/>
        </w:rPr>
      </w:pPr>
      <w:r>
        <w:rPr>
          <w:rFonts w:asciiTheme="majorHAnsi" w:hAnsiTheme="majorHAnsi"/>
          <w:sz w:val="28"/>
          <w:szCs w:val="28"/>
          <w:lang w:val="nb-NO"/>
        </w:rPr>
        <w:t xml:space="preserve">Sak 8: </w:t>
      </w:r>
      <w:r w:rsidR="00EB79AF">
        <w:rPr>
          <w:rFonts w:asciiTheme="majorHAnsi" w:hAnsiTheme="majorHAnsi"/>
          <w:sz w:val="28"/>
          <w:szCs w:val="28"/>
          <w:lang w:val="nb-NO"/>
        </w:rPr>
        <w:tab/>
      </w:r>
      <w:r w:rsidR="00842689" w:rsidRPr="006A3F00">
        <w:rPr>
          <w:rFonts w:asciiTheme="majorHAnsi" w:hAnsiTheme="majorHAnsi"/>
          <w:sz w:val="28"/>
          <w:szCs w:val="28"/>
          <w:lang w:val="nb-NO"/>
        </w:rPr>
        <w:t>Valg av styre og valgkomité</w:t>
      </w:r>
    </w:p>
    <w:p w:rsidR="00842689" w:rsidRDefault="006D6196" w:rsidP="006A3F00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Theme="majorHAnsi" w:hAnsiTheme="majorHAnsi"/>
          <w:sz w:val="28"/>
          <w:szCs w:val="28"/>
          <w:lang w:val="nb-NO"/>
        </w:rPr>
      </w:pPr>
      <w:r>
        <w:rPr>
          <w:rFonts w:asciiTheme="majorHAnsi" w:hAnsiTheme="majorHAnsi"/>
          <w:sz w:val="28"/>
          <w:szCs w:val="28"/>
          <w:lang w:val="nb-NO"/>
        </w:rPr>
        <w:t>Sak 10</w:t>
      </w:r>
      <w:r w:rsidR="00EB79AF" w:rsidRPr="006A3F00">
        <w:rPr>
          <w:rFonts w:asciiTheme="majorHAnsi" w:hAnsiTheme="majorHAnsi"/>
          <w:sz w:val="28"/>
          <w:szCs w:val="28"/>
          <w:lang w:val="nb-NO"/>
        </w:rPr>
        <w:t>:</w:t>
      </w:r>
      <w:r w:rsidR="00EB79AF">
        <w:rPr>
          <w:rFonts w:asciiTheme="majorHAnsi" w:hAnsiTheme="majorHAnsi"/>
          <w:sz w:val="28"/>
          <w:szCs w:val="28"/>
          <w:lang w:val="nb-NO"/>
        </w:rPr>
        <w:tab/>
      </w:r>
      <w:r w:rsidR="00842689" w:rsidRPr="006A3F00">
        <w:rPr>
          <w:rFonts w:asciiTheme="majorHAnsi" w:hAnsiTheme="majorHAnsi"/>
          <w:sz w:val="28"/>
          <w:szCs w:val="28"/>
          <w:lang w:val="nb-NO"/>
        </w:rPr>
        <w:t xml:space="preserve">Evt. </w:t>
      </w:r>
      <w:r w:rsidR="00A127DC">
        <w:rPr>
          <w:rFonts w:asciiTheme="majorHAnsi" w:hAnsiTheme="majorHAnsi"/>
          <w:sz w:val="28"/>
          <w:szCs w:val="28"/>
          <w:lang w:val="nb-NO"/>
        </w:rPr>
        <w:t>i</w:t>
      </w:r>
      <w:r w:rsidR="00842689" w:rsidRPr="006A3F00">
        <w:rPr>
          <w:rFonts w:asciiTheme="majorHAnsi" w:hAnsiTheme="majorHAnsi"/>
          <w:sz w:val="28"/>
          <w:szCs w:val="28"/>
          <w:lang w:val="nb-NO"/>
        </w:rPr>
        <w:t>nnkomne saker</w:t>
      </w:r>
    </w:p>
    <w:p w:rsidR="009C747F" w:rsidRDefault="009C747F" w:rsidP="009C747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ajorHAnsi" w:hAnsiTheme="majorHAnsi" w:cs="Calibri"/>
          <w:b/>
          <w:bCs/>
          <w:noProof/>
          <w:sz w:val="28"/>
          <w:szCs w:val="28"/>
        </w:rPr>
      </w:pPr>
    </w:p>
    <w:p w:rsidR="00425DFA" w:rsidRDefault="0027185B" w:rsidP="005D05C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ind w:left="2124" w:hanging="2124"/>
        <w:rPr>
          <w:rFonts w:asciiTheme="majorHAnsi" w:hAnsiTheme="majorHAnsi" w:cs="Calibri"/>
          <w:noProof/>
          <w:sz w:val="28"/>
          <w:szCs w:val="28"/>
        </w:rPr>
      </w:pPr>
      <w:r>
        <w:rPr>
          <w:rFonts w:asciiTheme="majorHAnsi" w:hAnsiTheme="majorHAnsi" w:cs="Calibri"/>
          <w:noProof/>
          <w:sz w:val="28"/>
          <w:szCs w:val="28"/>
        </w:rPr>
        <w:t>16.</w:t>
      </w:r>
      <w:r w:rsidR="005C5BD0">
        <w:rPr>
          <w:rFonts w:asciiTheme="majorHAnsi" w:hAnsiTheme="majorHAnsi" w:cs="Calibri"/>
          <w:noProof/>
          <w:sz w:val="28"/>
          <w:szCs w:val="28"/>
        </w:rPr>
        <w:t xml:space="preserve">15 </w:t>
      </w:r>
      <w:r w:rsidR="009C747F">
        <w:rPr>
          <w:rFonts w:asciiTheme="majorHAnsi" w:hAnsiTheme="majorHAnsi" w:cs="Calibri"/>
          <w:noProof/>
          <w:sz w:val="28"/>
          <w:szCs w:val="28"/>
        </w:rPr>
        <w:t>-</w:t>
      </w:r>
      <w:r w:rsidR="005D05CC">
        <w:rPr>
          <w:rFonts w:asciiTheme="majorHAnsi" w:hAnsiTheme="majorHAnsi" w:cs="Calibri"/>
          <w:noProof/>
          <w:sz w:val="28"/>
          <w:szCs w:val="28"/>
        </w:rPr>
        <w:t xml:space="preserve"> </w:t>
      </w:r>
      <w:r w:rsidR="009C747F">
        <w:rPr>
          <w:rFonts w:asciiTheme="majorHAnsi" w:hAnsiTheme="majorHAnsi" w:cs="Calibri"/>
          <w:noProof/>
          <w:sz w:val="28"/>
          <w:szCs w:val="28"/>
        </w:rPr>
        <w:t>1</w:t>
      </w:r>
      <w:r w:rsidR="00425DFA">
        <w:rPr>
          <w:rFonts w:asciiTheme="majorHAnsi" w:hAnsiTheme="majorHAnsi" w:cs="Calibri"/>
          <w:noProof/>
          <w:sz w:val="28"/>
          <w:szCs w:val="28"/>
        </w:rPr>
        <w:t>7</w:t>
      </w:r>
      <w:r>
        <w:rPr>
          <w:rFonts w:asciiTheme="majorHAnsi" w:hAnsiTheme="majorHAnsi" w:cs="Calibri"/>
          <w:noProof/>
          <w:sz w:val="28"/>
          <w:szCs w:val="28"/>
        </w:rPr>
        <w:t>.</w:t>
      </w:r>
      <w:r w:rsidR="00425DFA">
        <w:rPr>
          <w:rFonts w:asciiTheme="majorHAnsi" w:hAnsiTheme="majorHAnsi" w:cs="Calibri"/>
          <w:noProof/>
          <w:sz w:val="28"/>
          <w:szCs w:val="28"/>
        </w:rPr>
        <w:t>0</w:t>
      </w:r>
      <w:r w:rsidR="009C747F">
        <w:rPr>
          <w:rFonts w:asciiTheme="majorHAnsi" w:hAnsiTheme="majorHAnsi" w:cs="Calibri"/>
          <w:noProof/>
          <w:sz w:val="28"/>
          <w:szCs w:val="28"/>
        </w:rPr>
        <w:t>0.</w:t>
      </w:r>
      <w:r w:rsidR="00425DFA">
        <w:rPr>
          <w:rFonts w:asciiTheme="majorHAnsi" w:hAnsiTheme="majorHAnsi" w:cs="Calibri"/>
          <w:noProof/>
          <w:sz w:val="28"/>
          <w:szCs w:val="28"/>
        </w:rPr>
        <w:tab/>
      </w:r>
      <w:r w:rsidR="005D05CC">
        <w:rPr>
          <w:rFonts w:asciiTheme="majorHAnsi" w:hAnsiTheme="majorHAnsi" w:cs="Calibri"/>
          <w:noProof/>
          <w:sz w:val="28"/>
          <w:szCs w:val="28"/>
        </w:rPr>
        <w:t>Hvordan kan uhped-miljøene bidra til gode studieprogram?</w:t>
      </w:r>
      <w:r w:rsidR="001418C1">
        <w:rPr>
          <w:rFonts w:asciiTheme="majorHAnsi" w:hAnsiTheme="majorHAnsi" w:cs="Calibri"/>
          <w:noProof/>
          <w:sz w:val="28"/>
          <w:szCs w:val="28"/>
        </w:rPr>
        <w:t xml:space="preserve"> Eilef G</w:t>
      </w:r>
      <w:r w:rsidR="005D05CC">
        <w:rPr>
          <w:rFonts w:asciiTheme="majorHAnsi" w:hAnsiTheme="majorHAnsi" w:cs="Calibri"/>
          <w:noProof/>
          <w:sz w:val="28"/>
          <w:szCs w:val="28"/>
        </w:rPr>
        <w:t>ard, UiS innleder til diskusjon.</w:t>
      </w:r>
    </w:p>
    <w:p w:rsidR="005D05CC" w:rsidRDefault="005D05CC" w:rsidP="005D05C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ind w:left="2124" w:hanging="2124"/>
        <w:rPr>
          <w:rFonts w:asciiTheme="majorHAnsi" w:hAnsiTheme="majorHAnsi" w:cs="Calibri"/>
          <w:noProof/>
          <w:sz w:val="28"/>
          <w:szCs w:val="28"/>
        </w:rPr>
      </w:pPr>
    </w:p>
    <w:p w:rsidR="00B618FF" w:rsidRPr="00CF23D0" w:rsidRDefault="00DB5CED" w:rsidP="005D05C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ind w:left="2124" w:hanging="2124"/>
        <w:rPr>
          <w:rFonts w:asciiTheme="majorHAnsi" w:hAnsiTheme="majorHAnsi" w:cs="Calibri"/>
          <w:noProof/>
          <w:sz w:val="28"/>
          <w:szCs w:val="28"/>
        </w:rPr>
      </w:pPr>
      <w:r w:rsidRPr="00CF23D0">
        <w:rPr>
          <w:rFonts w:asciiTheme="majorHAnsi" w:hAnsiTheme="majorHAnsi" w:cs="Calibri"/>
          <w:noProof/>
          <w:sz w:val="28"/>
          <w:szCs w:val="28"/>
        </w:rPr>
        <w:t>17.00</w:t>
      </w:r>
      <w:r w:rsidR="005D05CC">
        <w:rPr>
          <w:rFonts w:asciiTheme="majorHAnsi" w:hAnsiTheme="majorHAnsi" w:cs="Calibri"/>
          <w:noProof/>
          <w:sz w:val="28"/>
          <w:szCs w:val="28"/>
        </w:rPr>
        <w:t xml:space="preserve"> </w:t>
      </w:r>
      <w:r w:rsidRPr="00CF23D0">
        <w:rPr>
          <w:rFonts w:asciiTheme="majorHAnsi" w:hAnsiTheme="majorHAnsi" w:cs="Calibri"/>
          <w:noProof/>
          <w:sz w:val="28"/>
          <w:szCs w:val="28"/>
        </w:rPr>
        <w:t>-</w:t>
      </w:r>
      <w:r w:rsidR="005D05CC">
        <w:rPr>
          <w:rFonts w:asciiTheme="majorHAnsi" w:hAnsiTheme="majorHAnsi" w:cs="Calibri"/>
          <w:noProof/>
          <w:sz w:val="28"/>
          <w:szCs w:val="28"/>
        </w:rPr>
        <w:t xml:space="preserve"> </w:t>
      </w:r>
      <w:r w:rsidRPr="00CF23D0">
        <w:rPr>
          <w:rFonts w:asciiTheme="majorHAnsi" w:hAnsiTheme="majorHAnsi" w:cs="Calibri"/>
          <w:noProof/>
          <w:sz w:val="28"/>
          <w:szCs w:val="28"/>
        </w:rPr>
        <w:t xml:space="preserve">17.30 </w:t>
      </w:r>
      <w:r w:rsidR="00425DFA">
        <w:rPr>
          <w:rFonts w:asciiTheme="majorHAnsi" w:hAnsiTheme="majorHAnsi" w:cs="Calibri"/>
          <w:noProof/>
          <w:sz w:val="28"/>
          <w:szCs w:val="28"/>
        </w:rPr>
        <w:tab/>
      </w:r>
      <w:r w:rsidR="00844A41">
        <w:rPr>
          <w:rFonts w:asciiTheme="majorHAnsi" w:hAnsiTheme="majorHAnsi" w:cs="Calibri"/>
          <w:noProof/>
          <w:sz w:val="28"/>
          <w:szCs w:val="28"/>
        </w:rPr>
        <w:t xml:space="preserve">Sosial avrunding </w:t>
      </w:r>
      <w:r w:rsidR="00094198">
        <w:rPr>
          <w:rFonts w:asciiTheme="majorHAnsi" w:hAnsiTheme="majorHAnsi" w:cs="Calibri"/>
          <w:noProof/>
          <w:sz w:val="28"/>
          <w:szCs w:val="28"/>
        </w:rPr>
        <w:t>og mingling.</w:t>
      </w:r>
    </w:p>
    <w:p w:rsidR="007E79AF" w:rsidRPr="00844A41" w:rsidRDefault="007E79AF" w:rsidP="00DB5CED">
      <w:pPr>
        <w:widowControl w:val="0"/>
        <w:autoSpaceDE w:val="0"/>
        <w:autoSpaceDN w:val="0"/>
        <w:adjustRightInd w:val="0"/>
        <w:rPr>
          <w:rFonts w:ascii="Calibri" w:hAnsi="Calibri" w:cs="Calibri"/>
          <w:bCs/>
          <w:noProof/>
          <w:sz w:val="28"/>
          <w:szCs w:val="28"/>
        </w:rPr>
      </w:pPr>
    </w:p>
    <w:p w:rsidR="007E79AF" w:rsidRPr="00844A41" w:rsidRDefault="007E79AF" w:rsidP="00DB5CED">
      <w:pPr>
        <w:widowControl w:val="0"/>
        <w:autoSpaceDE w:val="0"/>
        <w:autoSpaceDN w:val="0"/>
        <w:adjustRightInd w:val="0"/>
        <w:rPr>
          <w:rFonts w:ascii="Calibri" w:hAnsi="Calibri" w:cs="Calibri"/>
          <w:noProof/>
          <w:sz w:val="28"/>
          <w:szCs w:val="28"/>
        </w:rPr>
      </w:pPr>
      <w:r w:rsidRPr="00844A41">
        <w:rPr>
          <w:rFonts w:ascii="Calibri" w:hAnsi="Calibri" w:cs="Calibri"/>
          <w:bCs/>
          <w:noProof/>
          <w:sz w:val="28"/>
          <w:szCs w:val="28"/>
        </w:rPr>
        <w:t>Styret</w:t>
      </w:r>
    </w:p>
    <w:p w:rsidR="00DB5CED" w:rsidRPr="006A3F00" w:rsidRDefault="00DB5CED">
      <w:pPr>
        <w:rPr>
          <w:noProof/>
          <w:sz w:val="28"/>
          <w:szCs w:val="28"/>
        </w:rPr>
      </w:pPr>
    </w:p>
    <w:p w:rsidR="003A7973" w:rsidRPr="006A3F00" w:rsidRDefault="003A7973">
      <w:pPr>
        <w:rPr>
          <w:noProof/>
          <w:sz w:val="28"/>
          <w:szCs w:val="28"/>
        </w:rPr>
      </w:pPr>
    </w:p>
    <w:p w:rsidR="003A7973" w:rsidRPr="006A3F00" w:rsidRDefault="003A7973">
      <w:pPr>
        <w:rPr>
          <w:noProof/>
          <w:sz w:val="28"/>
          <w:szCs w:val="28"/>
        </w:rPr>
      </w:pPr>
    </w:p>
    <w:sectPr w:rsidR="003A7973" w:rsidRPr="006A3F00" w:rsidSect="000D1F1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5C24" w:rsidRDefault="00455C24" w:rsidP="00CF23D0">
      <w:r>
        <w:separator/>
      </w:r>
    </w:p>
  </w:endnote>
  <w:endnote w:type="continuationSeparator" w:id="0">
    <w:p w:rsidR="00455C24" w:rsidRDefault="00455C24" w:rsidP="00CF2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adi MT Condensed Extra Bold">
    <w:altName w:val="Gill Sans Ultra Bold Condensed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5C24" w:rsidRDefault="00455C24" w:rsidP="00CF23D0">
      <w:r>
        <w:separator/>
      </w:r>
    </w:p>
  </w:footnote>
  <w:footnote w:type="continuationSeparator" w:id="0">
    <w:p w:rsidR="00455C24" w:rsidRDefault="00455C24" w:rsidP="00CF23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CED"/>
    <w:rsid w:val="0000625C"/>
    <w:rsid w:val="00094198"/>
    <w:rsid w:val="000B2182"/>
    <w:rsid w:val="000D1F19"/>
    <w:rsid w:val="001418C1"/>
    <w:rsid w:val="00141F84"/>
    <w:rsid w:val="001949A9"/>
    <w:rsid w:val="0027185B"/>
    <w:rsid w:val="002A1783"/>
    <w:rsid w:val="002A38A1"/>
    <w:rsid w:val="002B0FAD"/>
    <w:rsid w:val="002F1B99"/>
    <w:rsid w:val="002F39F4"/>
    <w:rsid w:val="00357F17"/>
    <w:rsid w:val="003A7973"/>
    <w:rsid w:val="003B76A2"/>
    <w:rsid w:val="003E3913"/>
    <w:rsid w:val="00425DFA"/>
    <w:rsid w:val="00455C24"/>
    <w:rsid w:val="00560AE6"/>
    <w:rsid w:val="005C5BD0"/>
    <w:rsid w:val="005D05CC"/>
    <w:rsid w:val="0066593F"/>
    <w:rsid w:val="00683D82"/>
    <w:rsid w:val="006A3F00"/>
    <w:rsid w:val="006D6196"/>
    <w:rsid w:val="006F4A1E"/>
    <w:rsid w:val="007128F8"/>
    <w:rsid w:val="007E79AF"/>
    <w:rsid w:val="00826805"/>
    <w:rsid w:val="00842689"/>
    <w:rsid w:val="00844A41"/>
    <w:rsid w:val="009C747F"/>
    <w:rsid w:val="00A127DC"/>
    <w:rsid w:val="00A40ED1"/>
    <w:rsid w:val="00A5046C"/>
    <w:rsid w:val="00A96E0F"/>
    <w:rsid w:val="00B618FF"/>
    <w:rsid w:val="00BB69D9"/>
    <w:rsid w:val="00CF23D0"/>
    <w:rsid w:val="00DB5CED"/>
    <w:rsid w:val="00DB7ED7"/>
    <w:rsid w:val="00E809EA"/>
    <w:rsid w:val="00EB79AF"/>
    <w:rsid w:val="00ED6691"/>
    <w:rsid w:val="00F63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633B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633BA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842689"/>
    <w:rPr>
      <w:rFonts w:ascii="Calibri" w:eastAsia="Calibri" w:hAnsi="Calibri" w:cs="Times New Roman"/>
      <w:sz w:val="22"/>
      <w:szCs w:val="22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CF23D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23D0"/>
  </w:style>
  <w:style w:type="paragraph" w:styleId="Footer">
    <w:name w:val="footer"/>
    <w:basedOn w:val="Normal"/>
    <w:link w:val="FooterChar"/>
    <w:uiPriority w:val="99"/>
    <w:unhideWhenUsed/>
    <w:rsid w:val="00CF23D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23D0"/>
  </w:style>
  <w:style w:type="paragraph" w:styleId="BalloonText">
    <w:name w:val="Balloon Text"/>
    <w:basedOn w:val="Normal"/>
    <w:link w:val="BalloonTextChar"/>
    <w:uiPriority w:val="99"/>
    <w:semiHidden/>
    <w:unhideWhenUsed/>
    <w:rsid w:val="008268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80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268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2680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268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68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6805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633B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633BA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842689"/>
    <w:rPr>
      <w:rFonts w:ascii="Calibri" w:eastAsia="Calibri" w:hAnsi="Calibri" w:cs="Times New Roman"/>
      <w:sz w:val="22"/>
      <w:szCs w:val="22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CF23D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23D0"/>
  </w:style>
  <w:style w:type="paragraph" w:styleId="Footer">
    <w:name w:val="footer"/>
    <w:basedOn w:val="Normal"/>
    <w:link w:val="FooterChar"/>
    <w:uiPriority w:val="99"/>
    <w:unhideWhenUsed/>
    <w:rsid w:val="00CF23D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23D0"/>
  </w:style>
  <w:style w:type="paragraph" w:styleId="BalloonText">
    <w:name w:val="Balloon Text"/>
    <w:basedOn w:val="Normal"/>
    <w:link w:val="BalloonTextChar"/>
    <w:uiPriority w:val="99"/>
    <w:semiHidden/>
    <w:unhideWhenUsed/>
    <w:rsid w:val="008268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80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268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2680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268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68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680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8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staurantrenaa.no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doodle.com/poll/n5znurs5xy9v64p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075C613-E996-4EC4-A567-7FCC66F38A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269</Words>
  <Characters>1429</Characters>
  <Application>Microsoft Office Word</Application>
  <DocSecurity>4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Default User Name</dc:creator>
  <cp:lastModifiedBy>Tone Dyrdal Solbrekke</cp:lastModifiedBy>
  <cp:revision>2</cp:revision>
  <cp:lastPrinted>2016-04-18T12:59:00Z</cp:lastPrinted>
  <dcterms:created xsi:type="dcterms:W3CDTF">2016-04-18T12:59:00Z</dcterms:created>
  <dcterms:modified xsi:type="dcterms:W3CDTF">2016-04-18T12:59:00Z</dcterms:modified>
</cp:coreProperties>
</file>